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66E975" wp14:editId="1F173161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Pr="00973042" w:rsidRDefault="00AD571E" w:rsidP="008224CC">
      <w:pPr>
        <w:jc w:val="both"/>
        <w:rPr>
          <w:rFonts w:cstheme="minorHAnsi"/>
          <w:b/>
        </w:rPr>
      </w:pPr>
    </w:p>
    <w:p w:rsidR="00AD571E" w:rsidRPr="00973042" w:rsidRDefault="00AD571E" w:rsidP="00973042">
      <w:pPr>
        <w:spacing w:after="0"/>
        <w:jc w:val="both"/>
        <w:rPr>
          <w:rFonts w:cstheme="minorHAnsi"/>
          <w:b/>
        </w:rPr>
      </w:pPr>
    </w:p>
    <w:p w:rsidR="008224CC" w:rsidRPr="00973042" w:rsidRDefault="009840B7" w:rsidP="00EB641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MAS Šumperský venkov </w:t>
      </w:r>
      <w:proofErr w:type="spellStart"/>
      <w:r>
        <w:rPr>
          <w:rFonts w:cstheme="minorHAnsi"/>
          <w:b/>
        </w:rPr>
        <w:t>z.s</w:t>
      </w:r>
      <w:proofErr w:type="spellEnd"/>
      <w:r>
        <w:rPr>
          <w:rFonts w:cstheme="minorHAnsi"/>
          <w:b/>
        </w:rPr>
        <w:t xml:space="preserve">. a </w:t>
      </w:r>
      <w:r w:rsidR="008224CC" w:rsidRPr="00973042">
        <w:rPr>
          <w:rFonts w:cstheme="minorHAnsi"/>
          <w:b/>
        </w:rPr>
        <w:t xml:space="preserve">MAS Horní Pomoraví o.p.s. </w:t>
      </w:r>
      <w:r w:rsidR="001D77EF">
        <w:rPr>
          <w:rFonts w:cstheme="minorHAnsi"/>
          <w:b/>
        </w:rPr>
        <w:t xml:space="preserve"> </w:t>
      </w:r>
    </w:p>
    <w:p w:rsidR="00A301B6" w:rsidRPr="00973042" w:rsidRDefault="00A301B6" w:rsidP="008224CC">
      <w:pPr>
        <w:spacing w:after="0"/>
        <w:jc w:val="center"/>
        <w:rPr>
          <w:rFonts w:cstheme="minorHAnsi"/>
          <w:sz w:val="16"/>
          <w:szCs w:val="16"/>
        </w:rPr>
      </w:pPr>
    </w:p>
    <w:p w:rsidR="004A2801" w:rsidRDefault="004A2801" w:rsidP="008224CC">
      <w:pPr>
        <w:spacing w:after="0"/>
        <w:jc w:val="center"/>
        <w:rPr>
          <w:rFonts w:cstheme="minorHAnsi"/>
          <w:sz w:val="24"/>
          <w:szCs w:val="24"/>
        </w:rPr>
      </w:pPr>
    </w:p>
    <w:p w:rsidR="008224CC" w:rsidRPr="00973042" w:rsidRDefault="009840B7" w:rsidP="008224C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Vás srdečně zvou</w:t>
      </w:r>
      <w:r w:rsidR="008224CC" w:rsidRPr="00973042">
        <w:rPr>
          <w:rFonts w:cstheme="minorHAnsi"/>
          <w:sz w:val="24"/>
          <w:szCs w:val="24"/>
        </w:rPr>
        <w:t xml:space="preserve"> na </w:t>
      </w:r>
      <w:r w:rsidR="005B0CBA">
        <w:rPr>
          <w:rFonts w:cstheme="minorHAnsi"/>
          <w:sz w:val="24"/>
          <w:szCs w:val="24"/>
        </w:rPr>
        <w:t xml:space="preserve">workshop </w:t>
      </w:r>
    </w:p>
    <w:p w:rsidR="00C020BC" w:rsidRDefault="00C020BC" w:rsidP="005B0CBA">
      <w:pPr>
        <w:pStyle w:val="Standard"/>
        <w:jc w:val="center"/>
        <w:rPr>
          <w:rFonts w:asciiTheme="minorHAnsi" w:eastAsia="Times New Roman" w:hAnsiTheme="minorHAnsi" w:cs="Times New Roman"/>
          <w:b/>
          <w:sz w:val="40"/>
          <w:szCs w:val="40"/>
        </w:rPr>
      </w:pPr>
    </w:p>
    <w:p w:rsidR="005B0CBA" w:rsidRPr="005B0CBA" w:rsidRDefault="00C020BC" w:rsidP="005B0CBA">
      <w:pPr>
        <w:pStyle w:val="Standard"/>
        <w:jc w:val="center"/>
        <w:rPr>
          <w:rFonts w:asciiTheme="minorHAnsi" w:eastAsia="Times New Roman" w:hAnsiTheme="minorHAnsi" w:cs="Times New Roman"/>
          <w:b/>
          <w:sz w:val="40"/>
          <w:szCs w:val="40"/>
        </w:rPr>
      </w:pPr>
      <w:r w:rsidRPr="00C020BC">
        <w:rPr>
          <w:rFonts w:asciiTheme="minorHAnsi" w:eastAsia="Times New Roman" w:hAnsiTheme="minorHAnsi" w:cs="Times New Roman"/>
          <w:b/>
          <w:sz w:val="40"/>
          <w:szCs w:val="40"/>
        </w:rPr>
        <w:t>Odměny a tresty ve školní praxi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</w:p>
    <w:p w:rsidR="00A301B6" w:rsidRPr="00973042" w:rsidRDefault="00A301B6" w:rsidP="00A301B6">
      <w:pPr>
        <w:spacing w:after="0"/>
        <w:rPr>
          <w:rFonts w:cstheme="minorHAnsi"/>
          <w:b/>
          <w:sz w:val="16"/>
          <w:szCs w:val="16"/>
        </w:rPr>
      </w:pPr>
    </w:p>
    <w:p w:rsidR="008224CC" w:rsidRPr="00973042" w:rsidRDefault="00A301B6" w:rsidP="00A301B6">
      <w:pPr>
        <w:spacing w:after="0"/>
        <w:jc w:val="center"/>
        <w:rPr>
          <w:rFonts w:cstheme="minorHAnsi"/>
          <w:b/>
          <w:sz w:val="24"/>
          <w:szCs w:val="24"/>
        </w:rPr>
      </w:pPr>
      <w:r w:rsidRPr="00973042">
        <w:rPr>
          <w:rFonts w:cstheme="minorHAnsi"/>
          <w:b/>
          <w:sz w:val="24"/>
          <w:szCs w:val="24"/>
        </w:rPr>
        <w:t>v rámci projektu</w:t>
      </w:r>
      <w:r w:rsidRPr="00973042">
        <w:rPr>
          <w:rFonts w:cstheme="minorHAnsi"/>
          <w:sz w:val="24"/>
          <w:szCs w:val="24"/>
        </w:rPr>
        <w:t xml:space="preserve"> „</w:t>
      </w:r>
      <w:r w:rsidR="009840B7">
        <w:rPr>
          <w:rFonts w:cstheme="minorHAnsi"/>
          <w:b/>
          <w:sz w:val="24"/>
          <w:szCs w:val="24"/>
        </w:rPr>
        <w:t>MAP</w:t>
      </w:r>
      <w:r w:rsidR="008224CC" w:rsidRPr="00973042">
        <w:rPr>
          <w:rFonts w:cstheme="minorHAnsi"/>
          <w:b/>
          <w:sz w:val="24"/>
          <w:szCs w:val="24"/>
        </w:rPr>
        <w:t xml:space="preserve"> vzdělávání ORP </w:t>
      </w:r>
      <w:r w:rsidR="009840B7">
        <w:rPr>
          <w:rFonts w:cstheme="minorHAnsi"/>
          <w:b/>
          <w:sz w:val="24"/>
          <w:szCs w:val="24"/>
        </w:rPr>
        <w:t>Šumperk</w:t>
      </w:r>
      <w:r w:rsidR="005B0CBA">
        <w:rPr>
          <w:rFonts w:cstheme="minorHAnsi"/>
          <w:b/>
          <w:sz w:val="24"/>
          <w:szCs w:val="24"/>
        </w:rPr>
        <w:t xml:space="preserve"> II</w:t>
      </w:r>
      <w:r w:rsidRPr="00973042">
        <w:rPr>
          <w:rFonts w:cstheme="minorHAnsi"/>
          <w:b/>
          <w:sz w:val="24"/>
          <w:szCs w:val="24"/>
        </w:rPr>
        <w:t>“</w:t>
      </w:r>
    </w:p>
    <w:p w:rsidR="001B30FD" w:rsidRDefault="005B0CBA" w:rsidP="005B0CBA">
      <w:pPr>
        <w:spacing w:after="0"/>
        <w:jc w:val="center"/>
      </w:pP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>: C</w:t>
      </w:r>
      <w:r w:rsidR="009840B7">
        <w:t>Z.02.3.68/0.0/0.0/17_047/0008588</w:t>
      </w:r>
    </w:p>
    <w:p w:rsidR="005B0CBA" w:rsidRPr="00973042" w:rsidRDefault="005B0CBA" w:rsidP="005B0CBA">
      <w:pPr>
        <w:spacing w:after="0"/>
        <w:jc w:val="center"/>
        <w:rPr>
          <w:rFonts w:cstheme="minorHAnsi"/>
        </w:rPr>
      </w:pPr>
    </w:p>
    <w:p w:rsidR="008224CC" w:rsidRPr="004B1DB9" w:rsidRDefault="008224CC" w:rsidP="008224CC">
      <w:pPr>
        <w:spacing w:after="0"/>
        <w:jc w:val="both"/>
        <w:rPr>
          <w:rFonts w:cstheme="minorHAnsi"/>
          <w:sz w:val="24"/>
          <w:szCs w:val="24"/>
        </w:rPr>
      </w:pPr>
      <w:r w:rsidRPr="004B1DB9">
        <w:rPr>
          <w:rFonts w:cstheme="minorHAnsi"/>
          <w:sz w:val="24"/>
          <w:szCs w:val="24"/>
        </w:rPr>
        <w:t>Termín</w:t>
      </w:r>
      <w:r w:rsidR="00973042" w:rsidRPr="004B1DB9">
        <w:rPr>
          <w:rFonts w:cstheme="minorHAnsi"/>
          <w:sz w:val="24"/>
          <w:szCs w:val="24"/>
        </w:rPr>
        <w:t xml:space="preserve"> konání</w:t>
      </w:r>
      <w:r w:rsidRPr="004B1DB9">
        <w:rPr>
          <w:rFonts w:cstheme="minorHAnsi"/>
          <w:sz w:val="24"/>
          <w:szCs w:val="24"/>
        </w:rPr>
        <w:t>:</w:t>
      </w:r>
      <w:r w:rsidRPr="004B1DB9">
        <w:rPr>
          <w:rFonts w:cstheme="minorHAnsi"/>
          <w:sz w:val="24"/>
          <w:szCs w:val="24"/>
        </w:rPr>
        <w:tab/>
      </w:r>
      <w:r w:rsidR="00C020BC">
        <w:rPr>
          <w:rFonts w:eastAsia="Times New Roman" w:cs="Times New Roman"/>
          <w:bCs/>
          <w:sz w:val="24"/>
          <w:szCs w:val="24"/>
        </w:rPr>
        <w:t>17. 12. 2018</w:t>
      </w:r>
      <w:r w:rsidR="002D5A00">
        <w:rPr>
          <w:rFonts w:eastAsia="Times New Roman" w:cs="Times New Roman"/>
          <w:bCs/>
          <w:sz w:val="24"/>
          <w:szCs w:val="24"/>
        </w:rPr>
        <w:t>, od 15:30</w:t>
      </w:r>
      <w:r w:rsidR="00395D31">
        <w:rPr>
          <w:rFonts w:eastAsia="Times New Roman" w:cs="Times New Roman"/>
          <w:bCs/>
          <w:sz w:val="24"/>
          <w:szCs w:val="24"/>
        </w:rPr>
        <w:t xml:space="preserve"> hod</w:t>
      </w:r>
    </w:p>
    <w:p w:rsidR="008224CC" w:rsidRPr="00296DA8" w:rsidRDefault="008224CC" w:rsidP="004B1DB9">
      <w:pPr>
        <w:spacing w:after="0"/>
        <w:ind w:left="2124" w:hanging="2124"/>
        <w:jc w:val="both"/>
        <w:rPr>
          <w:rFonts w:cstheme="minorHAnsi"/>
          <w:sz w:val="24"/>
          <w:szCs w:val="24"/>
        </w:rPr>
      </w:pPr>
      <w:r w:rsidRPr="00973042">
        <w:rPr>
          <w:rFonts w:cstheme="minorHAnsi"/>
          <w:sz w:val="24"/>
          <w:szCs w:val="24"/>
        </w:rPr>
        <w:t>Místo konání:</w:t>
      </w:r>
      <w:r w:rsidR="002A0737" w:rsidRPr="00973042">
        <w:rPr>
          <w:rFonts w:cstheme="minorHAnsi"/>
          <w:sz w:val="24"/>
          <w:szCs w:val="24"/>
        </w:rPr>
        <w:tab/>
      </w:r>
      <w:r w:rsidR="00395D31" w:rsidRPr="00395D31">
        <w:rPr>
          <w:rFonts w:cstheme="minorHAnsi"/>
          <w:sz w:val="24"/>
          <w:szCs w:val="24"/>
        </w:rPr>
        <w:t>Základní umělecká škola Zábřeh, Školská 349/9, Zábřeh</w:t>
      </w:r>
      <w:r w:rsidR="005D3303" w:rsidRPr="00395D31">
        <w:rPr>
          <w:rFonts w:cstheme="minorHAnsi"/>
          <w:sz w:val="24"/>
          <w:szCs w:val="24"/>
        </w:rPr>
        <w:t xml:space="preserve"> </w:t>
      </w:r>
    </w:p>
    <w:p w:rsidR="005B0CBA" w:rsidRPr="000A4627" w:rsidRDefault="005B0CBA" w:rsidP="005B0CBA">
      <w:pPr>
        <w:spacing w:after="100" w:afterAutospacing="1" w:line="240" w:lineRule="auto"/>
        <w:ind w:left="1985" w:hanging="1985"/>
        <w:rPr>
          <w:rFonts w:cstheme="minorHAnsi"/>
        </w:rPr>
      </w:pPr>
      <w:r w:rsidRPr="00FD31B5">
        <w:rPr>
          <w:rFonts w:eastAsia="Times New Roman" w:cs="Times New Roman"/>
          <w:b/>
          <w:bCs/>
          <w:sz w:val="24"/>
          <w:szCs w:val="24"/>
        </w:rPr>
        <w:t xml:space="preserve">Lektor:                        </w:t>
      </w: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 w:rsidR="001D77EF">
        <w:rPr>
          <w:rFonts w:ascii="Calibri" w:hAnsi="Calibri"/>
          <w:b/>
          <w:sz w:val="24"/>
          <w:szCs w:val="24"/>
        </w:rPr>
        <w:t>Robert Čapek</w:t>
      </w:r>
    </w:p>
    <w:p w:rsidR="00EA5C36" w:rsidRPr="00973042" w:rsidRDefault="00EA5C36" w:rsidP="008224CC">
      <w:pPr>
        <w:spacing w:after="0"/>
        <w:jc w:val="both"/>
        <w:rPr>
          <w:rFonts w:cstheme="minorHAnsi"/>
          <w:sz w:val="24"/>
          <w:szCs w:val="24"/>
        </w:rPr>
      </w:pPr>
    </w:p>
    <w:p w:rsidR="005B0CBA" w:rsidRPr="00D443A1" w:rsidRDefault="00EB6C0B" w:rsidP="00EB6C0B">
      <w:pPr>
        <w:spacing w:after="0"/>
        <w:jc w:val="both"/>
        <w:rPr>
          <w:rFonts w:cstheme="minorHAnsi"/>
          <w:b/>
          <w:sz w:val="24"/>
          <w:szCs w:val="24"/>
        </w:rPr>
      </w:pPr>
      <w:r w:rsidRPr="00D443A1">
        <w:rPr>
          <w:rFonts w:cstheme="minorHAnsi"/>
          <w:b/>
          <w:sz w:val="24"/>
          <w:szCs w:val="24"/>
        </w:rPr>
        <w:t>Anotace workshopu:</w:t>
      </w:r>
    </w:p>
    <w:p w:rsidR="001728C4" w:rsidRPr="001728C4" w:rsidRDefault="001728C4" w:rsidP="001728C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28C4">
        <w:rPr>
          <w:rFonts w:cstheme="minorHAnsi"/>
          <w:sz w:val="24"/>
          <w:szCs w:val="24"/>
        </w:rPr>
        <w:t xml:space="preserve">Odměny a tresty ve výchově mají své opodstatnění, ale jejich chybné využití znamená velká rizika. V současné době se změnili žáci, kteří do škol přicházejí – </w:t>
      </w:r>
      <w:r w:rsidRPr="001728C4">
        <w:rPr>
          <w:rFonts w:cstheme="minorHAnsi"/>
          <w:b/>
          <w:bCs/>
          <w:sz w:val="24"/>
          <w:szCs w:val="24"/>
        </w:rPr>
        <w:t>musí se proto změnit i pedagogické prostředky pro udržení kázně i pro morální výchovu.</w:t>
      </w:r>
      <w:r w:rsidRPr="001728C4">
        <w:rPr>
          <w:rFonts w:cstheme="minorHAnsi"/>
          <w:sz w:val="24"/>
          <w:szCs w:val="24"/>
        </w:rPr>
        <w:t xml:space="preserve"> Vyučující si často kladou otázky: jak si udržet autoritu, jak ve třídě zajistit klid, čeho se vyvarovat, jak řešit problematické situace, např. neustálé porušování pravidel apod. Školení pod vedením zkušeného pedagoga a autora knihy Odměny a tresty ve školní praxi nabídne pedagogům odpovědi.</w:t>
      </w:r>
    </w:p>
    <w:p w:rsidR="001728C4" w:rsidRPr="001728C4" w:rsidRDefault="001728C4" w:rsidP="001728C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28C4">
        <w:rPr>
          <w:rFonts w:cstheme="minorHAnsi"/>
          <w:sz w:val="24"/>
          <w:szCs w:val="24"/>
        </w:rPr>
        <w:t xml:space="preserve">Účastníci školení získají přehled o </w:t>
      </w:r>
      <w:r w:rsidRPr="001728C4">
        <w:rPr>
          <w:rFonts w:cstheme="minorHAnsi"/>
          <w:b/>
          <w:bCs/>
          <w:sz w:val="24"/>
          <w:szCs w:val="24"/>
        </w:rPr>
        <w:t>významu a druzích odměn a trestů,</w:t>
      </w:r>
      <w:r w:rsidRPr="001728C4">
        <w:rPr>
          <w:rFonts w:cstheme="minorHAnsi"/>
          <w:sz w:val="24"/>
          <w:szCs w:val="24"/>
        </w:rPr>
        <w:t xml:space="preserve"> které mohou využívat ve své školní praxi. Budou schopni posoudit vliv odměn a trestů na školní prostředí, kázeň i morálku. Naučí se na konkrétních ilustrativních kazuistikách ze školních tříd používat teoretické znalostí v denním životě učitele.</w:t>
      </w:r>
    </w:p>
    <w:p w:rsidR="005B0CBA" w:rsidRPr="00F37D68" w:rsidRDefault="005B0CBA" w:rsidP="005B0CB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D31B5">
        <w:rPr>
          <w:rFonts w:eastAsia="Times New Roman" w:cs="Times New Roman"/>
          <w:b/>
          <w:bCs/>
          <w:sz w:val="24"/>
          <w:szCs w:val="24"/>
        </w:rPr>
        <w:t xml:space="preserve">Vhodné pro učitele </w:t>
      </w:r>
      <w:r>
        <w:rPr>
          <w:rFonts w:eastAsia="Times New Roman" w:cs="Times New Roman"/>
          <w:b/>
          <w:bCs/>
          <w:sz w:val="24"/>
          <w:szCs w:val="24"/>
        </w:rPr>
        <w:t>všech typů škol</w:t>
      </w:r>
      <w:r w:rsidR="001728C4">
        <w:rPr>
          <w:rFonts w:eastAsia="Times New Roman" w:cs="Times New Roman"/>
          <w:b/>
          <w:bCs/>
          <w:sz w:val="24"/>
          <w:szCs w:val="24"/>
        </w:rPr>
        <w:t xml:space="preserve"> a rodiče dětí/žáků.</w:t>
      </w:r>
    </w:p>
    <w:p w:rsidR="005B0CBA" w:rsidRPr="00CA6D2B" w:rsidRDefault="005B0CBA" w:rsidP="005B0CBA">
      <w:pPr>
        <w:pStyle w:val="Default"/>
        <w:spacing w:line="276" w:lineRule="auto"/>
        <w:rPr>
          <w:rFonts w:asciiTheme="minorHAnsi" w:hAnsiTheme="minorHAnsi" w:cs="Times New Roman"/>
          <w:b/>
        </w:rPr>
      </w:pPr>
      <w:r w:rsidRPr="00CA6D2B">
        <w:rPr>
          <w:rFonts w:asciiTheme="minorHAnsi" w:hAnsiTheme="minorHAnsi" w:cs="Times New Roman"/>
          <w:b/>
        </w:rPr>
        <w:t xml:space="preserve">Uzávěrka </w:t>
      </w:r>
      <w:r w:rsidRPr="004B1DB9">
        <w:rPr>
          <w:rFonts w:asciiTheme="minorHAnsi" w:hAnsiTheme="minorHAnsi" w:cs="Times New Roman"/>
          <w:b/>
          <w:color w:val="auto"/>
        </w:rPr>
        <w:t xml:space="preserve">přihlášek: </w:t>
      </w:r>
      <w:r w:rsidR="001728C4">
        <w:rPr>
          <w:rFonts w:asciiTheme="minorHAnsi" w:hAnsiTheme="minorHAnsi" w:cs="Times New Roman"/>
          <w:b/>
          <w:color w:val="auto"/>
        </w:rPr>
        <w:t>10. 12. 2018</w:t>
      </w:r>
    </w:p>
    <w:p w:rsidR="005B0CBA" w:rsidRPr="00FD31B5" w:rsidRDefault="005B0CBA" w:rsidP="005B0CBA">
      <w:pPr>
        <w:pStyle w:val="Default"/>
        <w:rPr>
          <w:rFonts w:asciiTheme="minorHAnsi" w:hAnsiTheme="minorHAnsi" w:cs="Times New Roman"/>
          <w:b/>
        </w:rPr>
      </w:pPr>
    </w:p>
    <w:p w:rsidR="005B0CBA" w:rsidRPr="00FD31B5" w:rsidRDefault="001728C4" w:rsidP="005B0CBA">
      <w:pPr>
        <w:pStyle w:val="Defaul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Pro závaznou přihlášku, prosí</w:t>
      </w:r>
      <w:r w:rsidR="00F955C6">
        <w:rPr>
          <w:rFonts w:asciiTheme="minorHAnsi" w:hAnsiTheme="minorHAnsi" w:cs="Times New Roman"/>
          <w:b/>
        </w:rPr>
        <w:t xml:space="preserve">m, využijte přiložený formulář </w:t>
      </w:r>
      <w:hyperlink r:id="rId8" w:history="1">
        <w:r w:rsidR="00F955C6" w:rsidRPr="00F955C6">
          <w:rPr>
            <w:rStyle w:val="Hypertextovodkaz"/>
            <w:rFonts w:asciiTheme="minorHAnsi" w:hAnsiTheme="minorHAnsi" w:cs="Times New Roman"/>
            <w:b/>
          </w:rPr>
          <w:t>z</w:t>
        </w:r>
        <w:bookmarkStart w:id="0" w:name="_GoBack"/>
        <w:bookmarkEnd w:id="0"/>
        <w:r w:rsidR="00F955C6" w:rsidRPr="00F955C6">
          <w:rPr>
            <w:rStyle w:val="Hypertextovodkaz"/>
            <w:rFonts w:asciiTheme="minorHAnsi" w:hAnsiTheme="minorHAnsi" w:cs="Times New Roman"/>
            <w:b/>
          </w:rPr>
          <w:t>d</w:t>
        </w:r>
        <w:r w:rsidR="00F955C6" w:rsidRPr="00F955C6">
          <w:rPr>
            <w:rStyle w:val="Hypertextovodkaz"/>
            <w:rFonts w:asciiTheme="minorHAnsi" w:hAnsiTheme="minorHAnsi" w:cs="Times New Roman"/>
            <w:b/>
          </w:rPr>
          <w:t>e</w:t>
        </w:r>
      </w:hyperlink>
      <w:r w:rsidR="00F955C6">
        <w:rPr>
          <w:rFonts w:asciiTheme="minorHAnsi" w:hAnsiTheme="minorHAnsi" w:cs="Times New Roman"/>
          <w:b/>
        </w:rPr>
        <w:t>.</w:t>
      </w:r>
    </w:p>
    <w:p w:rsidR="005B0CBA" w:rsidRPr="00FD31B5" w:rsidRDefault="005B0CBA" w:rsidP="005B0CBA">
      <w:pPr>
        <w:pStyle w:val="Default"/>
        <w:rPr>
          <w:rFonts w:asciiTheme="minorHAnsi" w:hAnsiTheme="minorHAnsi" w:cs="Times New Roman"/>
        </w:rPr>
      </w:pPr>
      <w:r w:rsidRPr="00FD31B5">
        <w:rPr>
          <w:rFonts w:asciiTheme="minorHAnsi" w:hAnsiTheme="minorHAnsi" w:cs="Times New Roman"/>
        </w:rPr>
        <w:t xml:space="preserve">Vaše přihláška bude vždy písemně potvrzena. </w:t>
      </w:r>
    </w:p>
    <w:p w:rsidR="005B0CBA" w:rsidRPr="004B1DB9" w:rsidRDefault="005B0CBA" w:rsidP="005B0CBA">
      <w:pPr>
        <w:pStyle w:val="Standard"/>
        <w:spacing w:line="240" w:lineRule="auto"/>
        <w:rPr>
          <w:rFonts w:asciiTheme="minorHAnsi" w:hAnsiTheme="minorHAnsi"/>
          <w:sz w:val="24"/>
          <w:szCs w:val="24"/>
        </w:rPr>
      </w:pP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Kontaktní osoba: </w:t>
      </w:r>
      <w:r w:rsidR="004B1DB9" w:rsidRPr="004B1DB9">
        <w:rPr>
          <w:rFonts w:asciiTheme="minorHAnsi" w:eastAsia="Times New Roman" w:hAnsiTheme="minorHAnsi" w:cs="Times New Roman"/>
          <w:sz w:val="24"/>
          <w:szCs w:val="24"/>
        </w:rPr>
        <w:t>Alena Dvořáková</w:t>
      </w: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,  </w:t>
      </w:r>
      <w:r w:rsidR="004B1DB9" w:rsidRPr="004B1DB9">
        <w:rPr>
          <w:rStyle w:val="Hypertextovodkaz"/>
          <w:rFonts w:asciiTheme="minorHAnsi" w:eastAsia="Times New Roman" w:hAnsiTheme="minorHAnsi" w:cs="Times New Roman"/>
          <w:color w:val="auto"/>
          <w:sz w:val="24"/>
          <w:szCs w:val="24"/>
        </w:rPr>
        <w:t>dvorakova@</w:t>
      </w:r>
      <w:r w:rsidR="001728C4">
        <w:rPr>
          <w:rStyle w:val="Hypertextovodkaz"/>
          <w:rFonts w:asciiTheme="minorHAnsi" w:eastAsia="Times New Roman" w:hAnsiTheme="minorHAnsi" w:cs="Times New Roman"/>
          <w:color w:val="auto"/>
          <w:sz w:val="24"/>
          <w:szCs w:val="24"/>
        </w:rPr>
        <w:t>hornipomoravi.eu</w:t>
      </w: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="00B467F2" w:rsidRPr="00B467F2">
        <w:rPr>
          <w:rFonts w:asciiTheme="minorHAnsi" w:eastAsia="Times New Roman" w:hAnsiTheme="minorHAnsi" w:cs="Times New Roman"/>
          <w:sz w:val="24"/>
          <w:szCs w:val="24"/>
        </w:rPr>
        <w:t>tel:</w:t>
      </w:r>
      <w:r w:rsidR="00395D31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B467F2" w:rsidRPr="00B467F2">
        <w:rPr>
          <w:rFonts w:asciiTheme="minorHAnsi" w:eastAsia="Times New Roman" w:hAnsiTheme="minorHAnsi" w:cs="Times New Roman"/>
          <w:sz w:val="24"/>
          <w:szCs w:val="24"/>
        </w:rPr>
        <w:t>725</w:t>
      </w:r>
      <w:r w:rsidR="00B467F2">
        <w:rPr>
          <w:rFonts w:asciiTheme="minorHAnsi" w:eastAsia="Times New Roman" w:hAnsiTheme="minorHAnsi" w:cs="Times New Roman"/>
          <w:sz w:val="24"/>
          <w:szCs w:val="24"/>
        </w:rPr>
        <w:t xml:space="preserve"> 080 729</w:t>
      </w: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2A0737" w:rsidRPr="00973042" w:rsidRDefault="002A0737" w:rsidP="00EA5C36">
      <w:pPr>
        <w:spacing w:after="0"/>
        <w:jc w:val="both"/>
        <w:rPr>
          <w:rFonts w:cstheme="minorHAnsi"/>
          <w:sz w:val="24"/>
          <w:szCs w:val="24"/>
        </w:rPr>
      </w:pPr>
      <w:r w:rsidRPr="00973042">
        <w:rPr>
          <w:rFonts w:cstheme="minorHAnsi"/>
          <w:sz w:val="24"/>
          <w:szCs w:val="24"/>
        </w:rPr>
        <w:t>Na setkání s Vámi se těší</w:t>
      </w:r>
      <w:r w:rsidRPr="00973042">
        <w:rPr>
          <w:rFonts w:cstheme="minorHAnsi"/>
          <w:sz w:val="24"/>
          <w:szCs w:val="24"/>
        </w:rPr>
        <w:tab/>
      </w:r>
    </w:p>
    <w:p w:rsidR="00263BA1" w:rsidRDefault="00263BA1" w:rsidP="00263BA1">
      <w:pPr>
        <w:spacing w:after="0" w:line="240" w:lineRule="auto"/>
        <w:ind w:left="4950" w:hanging="495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projektový tým</w:t>
      </w:r>
      <w:r w:rsidR="005B0CBA">
        <w:rPr>
          <w:rFonts w:cstheme="minorHAnsi"/>
          <w:sz w:val="24"/>
          <w:szCs w:val="24"/>
        </w:rPr>
        <w:t xml:space="preserve"> </w:t>
      </w:r>
      <w:r w:rsidR="00EB6C0B">
        <w:rPr>
          <w:rFonts w:cstheme="minorHAnsi"/>
          <w:sz w:val="24"/>
          <w:szCs w:val="24"/>
        </w:rPr>
        <w:t>MAP vzdělávání ORP Šumperk</w:t>
      </w:r>
      <w:r w:rsidR="005B0CBA">
        <w:rPr>
          <w:rFonts w:cstheme="minorHAnsi"/>
          <w:sz w:val="24"/>
          <w:szCs w:val="24"/>
        </w:rPr>
        <w:t xml:space="preserve"> </w:t>
      </w:r>
    </w:p>
    <w:p w:rsidR="004A2801" w:rsidRDefault="004A2801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9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0E" w:rsidRDefault="0000440E" w:rsidP="00441535">
      <w:pPr>
        <w:spacing w:after="0" w:line="240" w:lineRule="auto"/>
      </w:pPr>
      <w:r>
        <w:separator/>
      </w:r>
    </w:p>
  </w:endnote>
  <w:endnote w:type="continuationSeparator" w:id="0">
    <w:p w:rsidR="0000440E" w:rsidRDefault="0000440E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01" w:rsidRPr="00CE17BE" w:rsidRDefault="00CE1901" w:rsidP="00CE1901">
    <w:pPr>
      <w:pStyle w:val="Zpat"/>
      <w:rPr>
        <w:rFonts w:ascii="Times New Roman" w:hAnsi="Times New Roman"/>
        <w:color w:val="333333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4925695</wp:posOffset>
          </wp:positionH>
          <wp:positionV relativeFrom="paragraph">
            <wp:posOffset>23495</wp:posOffset>
          </wp:positionV>
          <wp:extent cx="428625" cy="424815"/>
          <wp:effectExtent l="0" t="0" r="9525" b="0"/>
          <wp:wrapSquare wrapText="bothSides"/>
          <wp:docPr id="2" name="Obrázek 2" descr="Výsledek obrázku pro Logo MAS Horní Pomor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ýsledek obrázku pro Logo MAS Horní Pomor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4392930</wp:posOffset>
          </wp:positionH>
          <wp:positionV relativeFrom="paragraph">
            <wp:posOffset>21590</wp:posOffset>
          </wp:positionV>
          <wp:extent cx="421005" cy="487045"/>
          <wp:effectExtent l="0" t="0" r="0" b="8255"/>
          <wp:wrapSquare wrapText="bothSides"/>
          <wp:docPr id="1" name="Obrázek 1" descr="Výsledek obrázku pro mas šumperský ven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ýsledek obrázku pro mas šumperský venko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rFonts w:ascii="Times New Roman" w:hAnsi="Times New Roman"/>
        <w:sz w:val="18"/>
        <w:szCs w:val="20"/>
      </w:rPr>
      <w:t xml:space="preserve">MAS Šumperský </w:t>
    </w:r>
    <w:proofErr w:type="gramStart"/>
    <w:r w:rsidRPr="00CE17BE">
      <w:rPr>
        <w:rFonts w:ascii="Times New Roman" w:hAnsi="Times New Roman"/>
        <w:sz w:val="18"/>
        <w:szCs w:val="20"/>
      </w:rPr>
      <w:t xml:space="preserve">venkov, </w:t>
    </w:r>
    <w:proofErr w:type="spellStart"/>
    <w:r w:rsidRPr="00CE17BE">
      <w:rPr>
        <w:rFonts w:ascii="Times New Roman" w:hAnsi="Times New Roman"/>
        <w:sz w:val="18"/>
        <w:szCs w:val="20"/>
      </w:rPr>
      <w:t>z.s</w:t>
    </w:r>
    <w:proofErr w:type="spellEnd"/>
    <w:r w:rsidRPr="00CE17BE">
      <w:rPr>
        <w:rFonts w:ascii="Times New Roman" w:hAnsi="Times New Roman"/>
        <w:sz w:val="18"/>
        <w:szCs w:val="20"/>
      </w:rPr>
      <w:t>.</w:t>
    </w:r>
    <w:proofErr w:type="gramEnd"/>
    <w:r w:rsidRPr="00CE17BE">
      <w:rPr>
        <w:rFonts w:ascii="Times New Roman" w:hAnsi="Times New Roman"/>
        <w:sz w:val="18"/>
        <w:szCs w:val="20"/>
      </w:rPr>
      <w:t xml:space="preserve">, Nový Malín 240, 788 03 Nový Malín, IČ: </w:t>
    </w:r>
    <w:r>
      <w:rPr>
        <w:rFonts w:ascii="Times New Roman" w:hAnsi="Times New Roman"/>
        <w:color w:val="333333"/>
        <w:sz w:val="18"/>
        <w:szCs w:val="20"/>
      </w:rPr>
      <w:t>270 25 675</w:t>
    </w:r>
  </w:p>
  <w:p w:rsidR="00CE1901" w:rsidRDefault="00CE1901" w:rsidP="00CE1901">
    <w:pPr>
      <w:pStyle w:val="Zpat"/>
      <w:rPr>
        <w:rFonts w:ascii="Times New Roman" w:hAnsi="Times New Roman"/>
        <w:color w:val="000000"/>
        <w:sz w:val="18"/>
        <w:szCs w:val="20"/>
      </w:rPr>
    </w:pP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441535" w:rsidRPr="00CE1901" w:rsidRDefault="0000440E" w:rsidP="00CE1901">
    <w:pPr>
      <w:pStyle w:val="Zpat"/>
      <w:rPr>
        <w:rFonts w:ascii="Times New Roman" w:hAnsi="Times New Roman"/>
        <w:color w:val="333333"/>
        <w:sz w:val="18"/>
        <w:szCs w:val="20"/>
      </w:rPr>
    </w:pPr>
    <w:hyperlink r:id="rId3" w:history="1">
      <w:r w:rsidR="00CE1901" w:rsidRPr="00896B37">
        <w:rPr>
          <w:rStyle w:val="Hypertextovodkaz"/>
          <w:rFonts w:ascii="Times New Roman" w:hAnsi="Times New Roman"/>
          <w:sz w:val="18"/>
          <w:szCs w:val="20"/>
        </w:rPr>
        <w:t>http://www.sumperskyvenkov.cz/projekty/dalsi-realizovane-projekty-mas/map-vzdelavani/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0E" w:rsidRDefault="0000440E" w:rsidP="00441535">
      <w:pPr>
        <w:spacing w:after="0" w:line="240" w:lineRule="auto"/>
      </w:pPr>
      <w:r>
        <w:separator/>
      </w:r>
    </w:p>
  </w:footnote>
  <w:footnote w:type="continuationSeparator" w:id="0">
    <w:p w:rsidR="0000440E" w:rsidRDefault="0000440E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C"/>
    <w:rsid w:val="0000440E"/>
    <w:rsid w:val="00025799"/>
    <w:rsid w:val="00064971"/>
    <w:rsid w:val="000A4627"/>
    <w:rsid w:val="000E575B"/>
    <w:rsid w:val="00116528"/>
    <w:rsid w:val="00157CA8"/>
    <w:rsid w:val="001728C4"/>
    <w:rsid w:val="001B30FD"/>
    <w:rsid w:val="001D77EF"/>
    <w:rsid w:val="002023BD"/>
    <w:rsid w:val="00263BA1"/>
    <w:rsid w:val="00296DA8"/>
    <w:rsid w:val="002A0737"/>
    <w:rsid w:val="002B0AED"/>
    <w:rsid w:val="002D5A00"/>
    <w:rsid w:val="003038D4"/>
    <w:rsid w:val="00395D31"/>
    <w:rsid w:val="003A7E11"/>
    <w:rsid w:val="00441535"/>
    <w:rsid w:val="00447A78"/>
    <w:rsid w:val="00455912"/>
    <w:rsid w:val="004678CF"/>
    <w:rsid w:val="004742A7"/>
    <w:rsid w:val="00475E0D"/>
    <w:rsid w:val="004A2801"/>
    <w:rsid w:val="004B1DB9"/>
    <w:rsid w:val="005B0CBA"/>
    <w:rsid w:val="005D3303"/>
    <w:rsid w:val="00611B8F"/>
    <w:rsid w:val="00646560"/>
    <w:rsid w:val="007B098B"/>
    <w:rsid w:val="008224CC"/>
    <w:rsid w:val="008454C6"/>
    <w:rsid w:val="00865B4C"/>
    <w:rsid w:val="009570C8"/>
    <w:rsid w:val="00966FFE"/>
    <w:rsid w:val="00973042"/>
    <w:rsid w:val="009840B7"/>
    <w:rsid w:val="00994C3D"/>
    <w:rsid w:val="009C1332"/>
    <w:rsid w:val="009F6068"/>
    <w:rsid w:val="00A301B6"/>
    <w:rsid w:val="00A343FE"/>
    <w:rsid w:val="00A544B1"/>
    <w:rsid w:val="00A724F2"/>
    <w:rsid w:val="00A94BD9"/>
    <w:rsid w:val="00AD571E"/>
    <w:rsid w:val="00B14257"/>
    <w:rsid w:val="00B467F2"/>
    <w:rsid w:val="00B504D9"/>
    <w:rsid w:val="00BD6A43"/>
    <w:rsid w:val="00C020BC"/>
    <w:rsid w:val="00CE1901"/>
    <w:rsid w:val="00D211A2"/>
    <w:rsid w:val="00D443A1"/>
    <w:rsid w:val="00D83C28"/>
    <w:rsid w:val="00D84754"/>
    <w:rsid w:val="00DB2C86"/>
    <w:rsid w:val="00E361E9"/>
    <w:rsid w:val="00E95FFE"/>
    <w:rsid w:val="00EA5C36"/>
    <w:rsid w:val="00EB6415"/>
    <w:rsid w:val="00EB6C0B"/>
    <w:rsid w:val="00EC69C9"/>
    <w:rsid w:val="00F3081F"/>
    <w:rsid w:val="00F75590"/>
    <w:rsid w:val="00F94161"/>
    <w:rsid w:val="00F955C6"/>
    <w:rsid w:val="00F955E1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2631D"/>
  <w15:docId w15:val="{B96629BE-BCAC-4EA4-BCD6-268CE172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character" w:styleId="Sledovanodkaz">
    <w:name w:val="FollowedHyperlink"/>
    <w:basedOn w:val="Standardnpsmoodstavce"/>
    <w:uiPriority w:val="99"/>
    <w:semiHidden/>
    <w:unhideWhenUsed/>
    <w:rsid w:val="00F95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x6VQOtPm3DhyPOr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mperskyvenkov.cz/projekty/dalsi-realizovane-projekty-mas/map-vzdelavani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3</cp:revision>
  <cp:lastPrinted>2018-04-19T11:51:00Z</cp:lastPrinted>
  <dcterms:created xsi:type="dcterms:W3CDTF">2018-10-16T11:06:00Z</dcterms:created>
  <dcterms:modified xsi:type="dcterms:W3CDTF">2018-10-16T11:48:00Z</dcterms:modified>
</cp:coreProperties>
</file>