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5C" w:rsidRDefault="004F535C" w:rsidP="004F535C">
      <w:pPr>
        <w:spacing w:after="0"/>
        <w:jc w:val="center"/>
        <w:rPr>
          <w:b/>
        </w:rPr>
      </w:pPr>
    </w:p>
    <w:p w:rsidR="00A527E6" w:rsidRDefault="00A527E6" w:rsidP="00A527E6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Projekt „Místní akční plán</w:t>
      </w:r>
      <w:r w:rsidRPr="00ED314D">
        <w:rPr>
          <w:rFonts w:ascii="Calibri" w:hAnsi="Calibri" w:cs="Calibri"/>
          <w:i/>
        </w:rPr>
        <w:t xml:space="preserve"> vzdělávání na území OR</w:t>
      </w:r>
      <w:r>
        <w:rPr>
          <w:rFonts w:ascii="Calibri" w:hAnsi="Calibri" w:cs="Calibri"/>
          <w:i/>
        </w:rPr>
        <w:t>P Zábřeh II“</w:t>
      </w:r>
    </w:p>
    <w:p w:rsidR="004F535C" w:rsidRPr="00A527E6" w:rsidRDefault="00A527E6" w:rsidP="00A527E6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</w:t>
      </w:r>
      <w:proofErr w:type="gramStart"/>
      <w:r>
        <w:rPr>
          <w:rFonts w:ascii="Calibri" w:hAnsi="Calibri" w:cs="Calibri"/>
          <w:i/>
        </w:rPr>
        <w:t>CZ .02.3.68/0.0/0.0/17_047/0008583</w:t>
      </w:r>
      <w:proofErr w:type="gramEnd"/>
    </w:p>
    <w:p w:rsidR="004F535C" w:rsidRPr="004F535C" w:rsidRDefault="004F535C" w:rsidP="004F535C">
      <w:pPr>
        <w:spacing w:after="0"/>
        <w:jc w:val="center"/>
        <w:rPr>
          <w:b/>
          <w:sz w:val="28"/>
          <w:szCs w:val="28"/>
        </w:rPr>
      </w:pPr>
      <w:r w:rsidRPr="004F535C">
        <w:rPr>
          <w:b/>
          <w:sz w:val="28"/>
          <w:szCs w:val="28"/>
        </w:rPr>
        <w:t>Zápis z jednání Ř</w:t>
      </w:r>
      <w:r w:rsidR="0038266B">
        <w:rPr>
          <w:b/>
          <w:sz w:val="28"/>
          <w:szCs w:val="28"/>
        </w:rPr>
        <w:t>ídi</w:t>
      </w:r>
      <w:r w:rsidR="00370D77">
        <w:rPr>
          <w:b/>
          <w:sz w:val="28"/>
          <w:szCs w:val="28"/>
        </w:rPr>
        <w:t>cí</w:t>
      </w:r>
      <w:r w:rsidRPr="004F535C">
        <w:rPr>
          <w:b/>
          <w:sz w:val="28"/>
          <w:szCs w:val="28"/>
        </w:rPr>
        <w:t>ho výboru</w:t>
      </w:r>
    </w:p>
    <w:p w:rsidR="004F535C" w:rsidRDefault="004F535C" w:rsidP="004F535C">
      <w:pPr>
        <w:spacing w:after="0"/>
        <w:jc w:val="center"/>
        <w:rPr>
          <w:b/>
        </w:rPr>
      </w:pPr>
    </w:p>
    <w:p w:rsidR="004F535C" w:rsidRDefault="004F535C" w:rsidP="004F535C">
      <w:pPr>
        <w:spacing w:after="0"/>
      </w:pPr>
    </w:p>
    <w:p w:rsidR="004F535C" w:rsidRDefault="00C671FE" w:rsidP="004F535C">
      <w:pPr>
        <w:spacing w:after="0"/>
      </w:pPr>
      <w:r>
        <w:t>Termín konání:</w:t>
      </w:r>
      <w:r>
        <w:tab/>
      </w:r>
      <w:r>
        <w:tab/>
      </w:r>
      <w:r w:rsidR="00C247EF">
        <w:t>30.8</w:t>
      </w:r>
      <w:r w:rsidR="00E03FD4">
        <w:t>.2022</w:t>
      </w:r>
      <w:r w:rsidR="002D4179">
        <w:t xml:space="preserve"> 14:00 – 14</w:t>
      </w:r>
      <w:r w:rsidR="007A4A78">
        <w:t>:30</w:t>
      </w:r>
    </w:p>
    <w:p w:rsidR="00C671FE" w:rsidRDefault="00C671FE" w:rsidP="00C671FE">
      <w:pPr>
        <w:spacing w:after="0"/>
      </w:pPr>
      <w:r>
        <w:t>Místo konání:</w:t>
      </w:r>
      <w:r>
        <w:tab/>
      </w:r>
      <w:r>
        <w:tab/>
      </w:r>
      <w:r w:rsidR="007A4A78">
        <w:t>online místnost</w:t>
      </w:r>
    </w:p>
    <w:p w:rsidR="00D27D8F" w:rsidRPr="00625F67" w:rsidRDefault="00CB1ABD" w:rsidP="00CB1ABD">
      <w:pPr>
        <w:spacing w:after="0" w:line="240" w:lineRule="auto"/>
        <w:ind w:left="2127" w:hanging="2127"/>
      </w:pPr>
      <w:r>
        <w:t>Účastníci:</w:t>
      </w:r>
      <w:r>
        <w:tab/>
      </w:r>
      <w:r w:rsidR="00763C96">
        <w:t>viz prezenční listina</w:t>
      </w:r>
      <w:r w:rsidRPr="00625F67">
        <w:t xml:space="preserve"> </w:t>
      </w:r>
    </w:p>
    <w:p w:rsidR="004B65C9" w:rsidRDefault="004B65C9" w:rsidP="004B65C9">
      <w:pPr>
        <w:spacing w:after="0" w:line="240" w:lineRule="auto"/>
        <w:ind w:left="2127" w:hanging="2127"/>
      </w:pPr>
    </w:p>
    <w:p w:rsidR="00EF2F05" w:rsidRDefault="00EF2F05" w:rsidP="004B65C9">
      <w:pPr>
        <w:spacing w:after="0" w:line="240" w:lineRule="auto"/>
        <w:ind w:left="2127" w:hanging="2127"/>
      </w:pPr>
    </w:p>
    <w:p w:rsidR="00C671FE" w:rsidRPr="005E3FA6" w:rsidRDefault="00C671FE" w:rsidP="004B65C9">
      <w:pPr>
        <w:spacing w:after="0" w:line="240" w:lineRule="auto"/>
        <w:ind w:left="2127" w:hanging="2127"/>
        <w:rPr>
          <w:b/>
        </w:rPr>
      </w:pPr>
      <w:r w:rsidRPr="005E3FA6">
        <w:rPr>
          <w:b/>
        </w:rPr>
        <w:t>Program jednání:</w:t>
      </w:r>
    </w:p>
    <w:p w:rsidR="00E03FD4" w:rsidRPr="00E03FD4" w:rsidRDefault="00E03FD4" w:rsidP="00117B0E">
      <w:pPr>
        <w:pStyle w:val="Bezmezer"/>
        <w:ind w:left="720"/>
        <w:rPr>
          <w:b/>
          <w:shd w:val="clear" w:color="auto" w:fill="FAF9F8"/>
        </w:rPr>
      </w:pPr>
      <w:r w:rsidRPr="00E03FD4">
        <w:rPr>
          <w:b/>
          <w:shd w:val="clear" w:color="auto" w:fill="FAF9F8"/>
        </w:rPr>
        <w:t>Přivítání</w:t>
      </w:r>
    </w:p>
    <w:p w:rsidR="00106CDB" w:rsidRPr="00106CDB" w:rsidRDefault="00535DB0" w:rsidP="00106CDB">
      <w:pPr>
        <w:pStyle w:val="Bezmezer"/>
        <w:ind w:left="720"/>
        <w:rPr>
          <w:rFonts w:cstheme="minorHAnsi"/>
          <w:b/>
          <w:shd w:val="clear" w:color="auto" w:fill="FAF9F8"/>
        </w:rPr>
      </w:pPr>
      <w:r>
        <w:rPr>
          <w:rFonts w:cstheme="minorHAnsi"/>
          <w:b/>
          <w:shd w:val="clear" w:color="auto" w:fill="FAF9F8"/>
        </w:rPr>
        <w:t xml:space="preserve">1. </w:t>
      </w:r>
      <w:r w:rsidR="00106CDB" w:rsidRPr="00106CDB">
        <w:rPr>
          <w:rFonts w:cstheme="minorHAnsi"/>
          <w:b/>
          <w:shd w:val="clear" w:color="auto" w:fill="FAF9F8"/>
        </w:rPr>
        <w:t>Projednání klíčových dokumentů projektu</w:t>
      </w:r>
    </w:p>
    <w:p w:rsidR="00106CDB" w:rsidRPr="00106CDB" w:rsidRDefault="00106CDB" w:rsidP="00106CDB">
      <w:pPr>
        <w:pStyle w:val="Bezmezer"/>
        <w:ind w:left="720"/>
        <w:rPr>
          <w:rFonts w:cstheme="minorHAnsi"/>
          <w:b/>
          <w:shd w:val="clear" w:color="auto" w:fill="FAF9F8"/>
        </w:rPr>
      </w:pPr>
      <w:r w:rsidRPr="00106CDB">
        <w:rPr>
          <w:rFonts w:cstheme="minorHAnsi"/>
          <w:b/>
          <w:shd w:val="clear" w:color="auto" w:fill="FAF9F8"/>
        </w:rPr>
        <w:t>-</w:t>
      </w:r>
      <w:r>
        <w:rPr>
          <w:rFonts w:cstheme="minorHAnsi"/>
          <w:b/>
          <w:shd w:val="clear" w:color="auto" w:fill="FAF9F8"/>
        </w:rPr>
        <w:t xml:space="preserve"> </w:t>
      </w:r>
      <w:r w:rsidRPr="00106CDB">
        <w:rPr>
          <w:rFonts w:cstheme="minorHAnsi"/>
          <w:b/>
          <w:shd w:val="clear" w:color="auto" w:fill="FAF9F8"/>
        </w:rPr>
        <w:t xml:space="preserve">Finální dokument MAP </w:t>
      </w:r>
      <w:proofErr w:type="spellStart"/>
      <w:r w:rsidRPr="00106CDB">
        <w:rPr>
          <w:rFonts w:cstheme="minorHAnsi"/>
          <w:b/>
          <w:shd w:val="clear" w:color="auto" w:fill="FAF9F8"/>
        </w:rPr>
        <w:t>Zábřežsko</w:t>
      </w:r>
      <w:proofErr w:type="spellEnd"/>
    </w:p>
    <w:p w:rsidR="00106CDB" w:rsidRPr="00106CDB" w:rsidRDefault="00106CDB" w:rsidP="00106CDB">
      <w:pPr>
        <w:pStyle w:val="Bezmezer"/>
        <w:ind w:left="720"/>
        <w:rPr>
          <w:rFonts w:cstheme="minorHAnsi"/>
          <w:b/>
          <w:shd w:val="clear" w:color="auto" w:fill="FAF9F8"/>
        </w:rPr>
      </w:pPr>
      <w:r w:rsidRPr="00106CDB">
        <w:rPr>
          <w:rFonts w:cstheme="minorHAnsi"/>
          <w:b/>
          <w:shd w:val="clear" w:color="auto" w:fill="FAF9F8"/>
        </w:rPr>
        <w:t>-</w:t>
      </w:r>
      <w:r>
        <w:rPr>
          <w:rFonts w:cstheme="minorHAnsi"/>
          <w:b/>
          <w:shd w:val="clear" w:color="auto" w:fill="FAF9F8"/>
        </w:rPr>
        <w:t xml:space="preserve"> </w:t>
      </w:r>
      <w:r w:rsidRPr="00106CDB">
        <w:rPr>
          <w:rFonts w:cstheme="minorHAnsi"/>
          <w:b/>
          <w:shd w:val="clear" w:color="auto" w:fill="FAF9F8"/>
        </w:rPr>
        <w:t xml:space="preserve">Strategický rámec MAP vzdělávání do roku </w:t>
      </w:r>
      <w:proofErr w:type="gramStart"/>
      <w:r w:rsidRPr="00106CDB">
        <w:rPr>
          <w:rFonts w:cstheme="minorHAnsi"/>
          <w:b/>
          <w:shd w:val="clear" w:color="auto" w:fill="FAF9F8"/>
        </w:rPr>
        <w:t>2023</w:t>
      </w:r>
      <w:proofErr w:type="gramEnd"/>
      <w:r w:rsidRPr="00106CDB">
        <w:rPr>
          <w:rFonts w:cstheme="minorHAnsi"/>
          <w:b/>
          <w:shd w:val="clear" w:color="auto" w:fill="FAF9F8"/>
        </w:rPr>
        <w:t xml:space="preserve"> –</w:t>
      </w:r>
      <w:proofErr w:type="gramStart"/>
      <w:r w:rsidRPr="00106CDB">
        <w:rPr>
          <w:rFonts w:cstheme="minorHAnsi"/>
          <w:b/>
          <w:shd w:val="clear" w:color="auto" w:fill="FAF9F8"/>
        </w:rPr>
        <w:t>finální</w:t>
      </w:r>
      <w:proofErr w:type="gramEnd"/>
      <w:r w:rsidRPr="00106CDB">
        <w:rPr>
          <w:rFonts w:cstheme="minorHAnsi"/>
          <w:b/>
          <w:shd w:val="clear" w:color="auto" w:fill="FAF9F8"/>
        </w:rPr>
        <w:t xml:space="preserve"> dokument</w:t>
      </w:r>
    </w:p>
    <w:p w:rsidR="00106CDB" w:rsidRPr="00106CDB" w:rsidRDefault="00106CDB" w:rsidP="00106CDB">
      <w:pPr>
        <w:pStyle w:val="Bezmezer"/>
        <w:ind w:left="720"/>
        <w:rPr>
          <w:rFonts w:cstheme="minorHAnsi"/>
          <w:b/>
          <w:shd w:val="clear" w:color="auto" w:fill="FAF9F8"/>
        </w:rPr>
      </w:pPr>
      <w:r w:rsidRPr="00106CDB">
        <w:rPr>
          <w:rFonts w:cstheme="minorHAnsi"/>
          <w:b/>
          <w:shd w:val="clear" w:color="auto" w:fill="FAF9F8"/>
        </w:rPr>
        <w:t>-</w:t>
      </w:r>
      <w:r>
        <w:rPr>
          <w:rFonts w:cstheme="minorHAnsi"/>
          <w:b/>
          <w:shd w:val="clear" w:color="auto" w:fill="FAF9F8"/>
        </w:rPr>
        <w:t xml:space="preserve"> </w:t>
      </w:r>
      <w:r w:rsidRPr="00106CDB">
        <w:rPr>
          <w:rFonts w:cstheme="minorHAnsi"/>
          <w:b/>
          <w:shd w:val="clear" w:color="auto" w:fill="FAF9F8"/>
        </w:rPr>
        <w:t xml:space="preserve">Návrh ročního akčního plánu na období </w:t>
      </w:r>
      <w:proofErr w:type="gramStart"/>
      <w:r w:rsidRPr="00106CDB">
        <w:rPr>
          <w:rFonts w:cstheme="minorHAnsi"/>
          <w:b/>
          <w:shd w:val="clear" w:color="auto" w:fill="FAF9F8"/>
        </w:rPr>
        <w:t>09/2022</w:t>
      </w:r>
      <w:proofErr w:type="gramEnd"/>
      <w:r w:rsidRPr="00106CDB">
        <w:rPr>
          <w:rFonts w:cstheme="minorHAnsi"/>
          <w:b/>
          <w:shd w:val="clear" w:color="auto" w:fill="FAF9F8"/>
        </w:rPr>
        <w:t xml:space="preserve"> –</w:t>
      </w:r>
      <w:proofErr w:type="gramStart"/>
      <w:r w:rsidRPr="00106CDB">
        <w:rPr>
          <w:rFonts w:cstheme="minorHAnsi"/>
          <w:b/>
          <w:shd w:val="clear" w:color="auto" w:fill="FAF9F8"/>
        </w:rPr>
        <w:t>08/2023</w:t>
      </w:r>
      <w:proofErr w:type="gramEnd"/>
    </w:p>
    <w:p w:rsidR="00106CDB" w:rsidRDefault="00106CDB" w:rsidP="00106CDB">
      <w:pPr>
        <w:pStyle w:val="Bezmezer"/>
        <w:ind w:left="720"/>
        <w:rPr>
          <w:rFonts w:cstheme="minorHAnsi"/>
          <w:b/>
          <w:shd w:val="clear" w:color="auto" w:fill="FAF9F8"/>
        </w:rPr>
      </w:pPr>
      <w:r w:rsidRPr="00106CDB">
        <w:rPr>
          <w:rFonts w:cstheme="minorHAnsi"/>
          <w:b/>
          <w:shd w:val="clear" w:color="auto" w:fill="FAF9F8"/>
        </w:rPr>
        <w:t>-</w:t>
      </w:r>
      <w:r>
        <w:rPr>
          <w:rFonts w:cstheme="minorHAnsi"/>
          <w:b/>
          <w:shd w:val="clear" w:color="auto" w:fill="FAF9F8"/>
        </w:rPr>
        <w:t xml:space="preserve"> </w:t>
      </w:r>
      <w:r w:rsidRPr="00106CDB">
        <w:rPr>
          <w:rFonts w:cstheme="minorHAnsi"/>
          <w:b/>
          <w:shd w:val="clear" w:color="auto" w:fill="FAF9F8"/>
        </w:rPr>
        <w:t>Závěrečná sebehodnotící zpráva</w:t>
      </w:r>
    </w:p>
    <w:p w:rsidR="00535DB0" w:rsidRPr="00106CDB" w:rsidRDefault="00535DB0" w:rsidP="00106CDB">
      <w:pPr>
        <w:pStyle w:val="Bezmezer"/>
        <w:ind w:left="720"/>
        <w:rPr>
          <w:rFonts w:cstheme="minorHAnsi"/>
          <w:b/>
          <w:shd w:val="clear" w:color="auto" w:fill="FAF9F8"/>
        </w:rPr>
      </w:pPr>
      <w:r>
        <w:rPr>
          <w:rFonts w:cstheme="minorHAnsi"/>
          <w:b/>
          <w:shd w:val="clear" w:color="auto" w:fill="FAF9F8"/>
        </w:rPr>
        <w:t>- Popis potřeb škol</w:t>
      </w:r>
    </w:p>
    <w:p w:rsidR="00106CDB" w:rsidRPr="00106CDB" w:rsidRDefault="00535DB0" w:rsidP="00106CDB">
      <w:pPr>
        <w:pStyle w:val="Bezmezer"/>
        <w:ind w:left="720"/>
        <w:rPr>
          <w:rFonts w:cstheme="minorHAnsi"/>
          <w:b/>
          <w:shd w:val="clear" w:color="auto" w:fill="FAF9F8"/>
        </w:rPr>
      </w:pPr>
      <w:r>
        <w:rPr>
          <w:rFonts w:cstheme="minorHAnsi"/>
          <w:b/>
          <w:shd w:val="clear" w:color="auto" w:fill="FAF9F8"/>
        </w:rPr>
        <w:t xml:space="preserve">2. </w:t>
      </w:r>
      <w:r w:rsidR="00106CDB" w:rsidRPr="00106CDB">
        <w:rPr>
          <w:rFonts w:cstheme="minorHAnsi"/>
          <w:b/>
          <w:shd w:val="clear" w:color="auto" w:fill="FAF9F8"/>
        </w:rPr>
        <w:t>Informování členů ŘV o:</w:t>
      </w:r>
    </w:p>
    <w:p w:rsidR="00106CDB" w:rsidRPr="00106CDB" w:rsidRDefault="00106CDB" w:rsidP="00106CDB">
      <w:pPr>
        <w:pStyle w:val="Bezmezer"/>
        <w:ind w:left="720"/>
        <w:rPr>
          <w:rFonts w:cstheme="minorHAnsi"/>
          <w:b/>
          <w:shd w:val="clear" w:color="auto" w:fill="FAF9F8"/>
        </w:rPr>
      </w:pPr>
      <w:r w:rsidRPr="00106CDB">
        <w:rPr>
          <w:rFonts w:cstheme="minorHAnsi"/>
          <w:b/>
          <w:shd w:val="clear" w:color="auto" w:fill="FAF9F8"/>
        </w:rPr>
        <w:t>-</w:t>
      </w:r>
      <w:r>
        <w:rPr>
          <w:rFonts w:cstheme="minorHAnsi"/>
          <w:b/>
          <w:shd w:val="clear" w:color="auto" w:fill="FAF9F8"/>
        </w:rPr>
        <w:t xml:space="preserve"> </w:t>
      </w:r>
      <w:r w:rsidRPr="00106CDB">
        <w:rPr>
          <w:rFonts w:cstheme="minorHAnsi"/>
          <w:b/>
          <w:shd w:val="clear" w:color="auto" w:fill="FAF9F8"/>
        </w:rPr>
        <w:t>Výsledcích evaluací v projektu -</w:t>
      </w:r>
      <w:r w:rsidR="00535DB0">
        <w:rPr>
          <w:rFonts w:cstheme="minorHAnsi"/>
          <w:b/>
          <w:shd w:val="clear" w:color="auto" w:fill="FAF9F8"/>
        </w:rPr>
        <w:t xml:space="preserve"> </w:t>
      </w:r>
      <w:r w:rsidRPr="00106CDB">
        <w:rPr>
          <w:rFonts w:cstheme="minorHAnsi"/>
          <w:b/>
          <w:shd w:val="clear" w:color="auto" w:fill="FAF9F8"/>
        </w:rPr>
        <w:t>Evaluace členů PS, Evaluace priorit a cílů a Evaluace přínosu MAP II</w:t>
      </w:r>
    </w:p>
    <w:p w:rsidR="00106CDB" w:rsidRPr="00106CDB" w:rsidRDefault="00106CDB" w:rsidP="00106CDB">
      <w:pPr>
        <w:pStyle w:val="Bezmezer"/>
        <w:ind w:left="720"/>
        <w:rPr>
          <w:rFonts w:cstheme="minorHAnsi"/>
          <w:b/>
          <w:shd w:val="clear" w:color="auto" w:fill="FAF9F8"/>
        </w:rPr>
      </w:pPr>
      <w:r w:rsidRPr="00106CDB">
        <w:rPr>
          <w:rFonts w:cstheme="minorHAnsi"/>
          <w:b/>
          <w:shd w:val="clear" w:color="auto" w:fill="FAF9F8"/>
        </w:rPr>
        <w:t>-</w:t>
      </w:r>
      <w:r>
        <w:rPr>
          <w:rFonts w:cstheme="minorHAnsi"/>
          <w:b/>
          <w:shd w:val="clear" w:color="auto" w:fill="FAF9F8"/>
        </w:rPr>
        <w:t xml:space="preserve"> </w:t>
      </w:r>
      <w:r w:rsidRPr="00106CDB">
        <w:rPr>
          <w:rFonts w:cstheme="minorHAnsi"/>
          <w:b/>
          <w:shd w:val="clear" w:color="auto" w:fill="FAF9F8"/>
        </w:rPr>
        <w:t>Výstupech z reflektivních zpráv</w:t>
      </w:r>
    </w:p>
    <w:p w:rsidR="00106CDB" w:rsidRDefault="00106CDB" w:rsidP="00106CDB">
      <w:pPr>
        <w:pStyle w:val="Bezmezer"/>
        <w:ind w:left="720"/>
        <w:rPr>
          <w:rFonts w:ascii="Arial" w:hAnsi="Arial" w:cs="Arial"/>
          <w:sz w:val="14"/>
          <w:szCs w:val="14"/>
          <w:shd w:val="clear" w:color="auto" w:fill="FAF9F8"/>
        </w:rPr>
      </w:pPr>
    </w:p>
    <w:p w:rsidR="005519E7" w:rsidRDefault="00E03FD4" w:rsidP="00106CDB">
      <w:pPr>
        <w:pStyle w:val="Bezmezer"/>
        <w:ind w:left="720"/>
        <w:rPr>
          <w:b/>
          <w:shd w:val="clear" w:color="auto" w:fill="FAF9F8"/>
        </w:rPr>
      </w:pPr>
      <w:r w:rsidRPr="00E03FD4">
        <w:rPr>
          <w:b/>
          <w:shd w:val="clear" w:color="auto" w:fill="FAF9F8"/>
        </w:rPr>
        <w:t>Diskuse</w:t>
      </w:r>
    </w:p>
    <w:p w:rsidR="00E03FD4" w:rsidRPr="00E03FD4" w:rsidRDefault="00E03FD4" w:rsidP="00E03FD4">
      <w:pPr>
        <w:pStyle w:val="Bezmezer"/>
        <w:rPr>
          <w:b/>
        </w:rPr>
      </w:pPr>
    </w:p>
    <w:p w:rsidR="001869FA" w:rsidRDefault="001869FA" w:rsidP="00C671FE">
      <w:pPr>
        <w:spacing w:after="0"/>
        <w:rPr>
          <w:b/>
        </w:rPr>
      </w:pPr>
      <w:r>
        <w:rPr>
          <w:b/>
        </w:rPr>
        <w:t>Úvodní představení</w:t>
      </w:r>
    </w:p>
    <w:p w:rsidR="00323356" w:rsidRDefault="001869FA" w:rsidP="002D4179">
      <w:pPr>
        <w:ind w:right="-187" w:firstLine="708"/>
        <w:jc w:val="both"/>
      </w:pPr>
      <w:r>
        <w:rPr>
          <w:rFonts w:ascii="Calibri" w:hAnsi="Calibri" w:cs="Calibri"/>
        </w:rPr>
        <w:t xml:space="preserve">A. Bartošová přítomné přivítala a představila program dnešního jednání. </w:t>
      </w:r>
      <w:r>
        <w:t xml:space="preserve">Na jednání se </w:t>
      </w:r>
      <w:r w:rsidR="00E41AE7">
        <w:t xml:space="preserve">online </w:t>
      </w:r>
      <w:r>
        <w:t xml:space="preserve">připojilo </w:t>
      </w:r>
      <w:r w:rsidR="00572747">
        <w:t>11</w:t>
      </w:r>
      <w:r>
        <w:t xml:space="preserve"> </w:t>
      </w:r>
      <w:r w:rsidR="00763C96">
        <w:t>členů ŘV, je tedy usnášení</w:t>
      </w:r>
      <w:r w:rsidR="00125156">
        <w:t xml:space="preserve"> </w:t>
      </w:r>
      <w:r w:rsidR="00763C96">
        <w:t>schopný.</w:t>
      </w:r>
      <w:r>
        <w:t xml:space="preserve"> Dalším členům, kteří se nemohli jednání účastnit</w:t>
      </w:r>
      <w:r w:rsidR="00411D0E">
        <w:t>,</w:t>
      </w:r>
      <w:r w:rsidR="002B0158">
        <w:t xml:space="preserve"> budou</w:t>
      </w:r>
      <w:r>
        <w:t xml:space="preserve"> materiály</w:t>
      </w:r>
      <w:r w:rsidR="002B0158">
        <w:t xml:space="preserve"> </w:t>
      </w:r>
      <w:r w:rsidR="00697CF9">
        <w:t xml:space="preserve">a </w:t>
      </w:r>
      <w:r w:rsidR="002B0158">
        <w:t>zápis z jednání ŘV</w:t>
      </w:r>
      <w:r>
        <w:t xml:space="preserve"> </w:t>
      </w:r>
      <w:r w:rsidR="002B0158">
        <w:t>zaslány mailem</w:t>
      </w:r>
      <w:r>
        <w:t>.</w:t>
      </w:r>
      <w:r w:rsidR="00411D0E">
        <w:t xml:space="preserve"> V dostatečném předstihu před jednáním byl </w:t>
      </w:r>
      <w:r w:rsidR="00E41AE7">
        <w:t xml:space="preserve">všem </w:t>
      </w:r>
      <w:r w:rsidR="00411D0E">
        <w:t>členů</w:t>
      </w:r>
      <w:r w:rsidR="002B0158">
        <w:t>m ŘV zaslán</w:t>
      </w:r>
      <w:r w:rsidR="00411D0E">
        <w:t xml:space="preserve"> </w:t>
      </w:r>
      <w:r w:rsidR="00535DB0" w:rsidRPr="00535DB0">
        <w:rPr>
          <w:rFonts w:cstheme="minorHAnsi"/>
          <w:shd w:val="clear" w:color="auto" w:fill="FAF9F8"/>
        </w:rPr>
        <w:t xml:space="preserve">Finální dokument MAP </w:t>
      </w:r>
      <w:proofErr w:type="spellStart"/>
      <w:r w:rsidR="00535DB0" w:rsidRPr="00535DB0">
        <w:rPr>
          <w:rFonts w:cstheme="minorHAnsi"/>
          <w:shd w:val="clear" w:color="auto" w:fill="FAF9F8"/>
        </w:rPr>
        <w:t>Zábřežsko</w:t>
      </w:r>
      <w:proofErr w:type="spellEnd"/>
      <w:r w:rsidR="00535DB0" w:rsidRPr="00535DB0">
        <w:rPr>
          <w:rFonts w:cstheme="minorHAnsi"/>
          <w:shd w:val="clear" w:color="auto" w:fill="FAF9F8"/>
        </w:rPr>
        <w:t>, Strategický rámec MAP vzděláván</w:t>
      </w:r>
      <w:r w:rsidR="00535DB0">
        <w:rPr>
          <w:rFonts w:cstheme="minorHAnsi"/>
          <w:shd w:val="clear" w:color="auto" w:fill="FAF9F8"/>
        </w:rPr>
        <w:t>í do roku 2023</w:t>
      </w:r>
      <w:r w:rsidR="00535DB0" w:rsidRPr="00535DB0">
        <w:rPr>
          <w:rFonts w:cstheme="minorHAnsi"/>
          <w:shd w:val="clear" w:color="auto" w:fill="FAF9F8"/>
        </w:rPr>
        <w:t xml:space="preserve">, Návrh ročního akčního plánu na období </w:t>
      </w:r>
      <w:proofErr w:type="gramStart"/>
      <w:r w:rsidR="00535DB0" w:rsidRPr="00535DB0">
        <w:rPr>
          <w:rFonts w:cstheme="minorHAnsi"/>
          <w:shd w:val="clear" w:color="auto" w:fill="FAF9F8"/>
        </w:rPr>
        <w:t>09/2022</w:t>
      </w:r>
      <w:proofErr w:type="gramEnd"/>
      <w:r w:rsidR="00535DB0" w:rsidRPr="00535DB0">
        <w:rPr>
          <w:rFonts w:cstheme="minorHAnsi"/>
          <w:shd w:val="clear" w:color="auto" w:fill="FAF9F8"/>
        </w:rPr>
        <w:t xml:space="preserve"> –</w:t>
      </w:r>
      <w:proofErr w:type="gramStart"/>
      <w:r w:rsidR="00535DB0" w:rsidRPr="00535DB0">
        <w:rPr>
          <w:rFonts w:cstheme="minorHAnsi"/>
          <w:shd w:val="clear" w:color="auto" w:fill="FAF9F8"/>
        </w:rPr>
        <w:t>08/2023</w:t>
      </w:r>
      <w:proofErr w:type="gramEnd"/>
      <w:r w:rsidR="00535DB0" w:rsidRPr="00535DB0">
        <w:rPr>
          <w:rFonts w:cstheme="minorHAnsi"/>
          <w:shd w:val="clear" w:color="auto" w:fill="FAF9F8"/>
        </w:rPr>
        <w:t>, Závěrečná sebehodnotící zpráva, Popis potřeb škol</w:t>
      </w:r>
      <w:r w:rsidR="00535DB0">
        <w:t xml:space="preserve">. </w:t>
      </w:r>
      <w:r w:rsidR="00E41AE7">
        <w:t>O všech těchto dokumentech bylo později hlasováno.</w:t>
      </w:r>
    </w:p>
    <w:p w:rsidR="00275FA4" w:rsidRPr="005314B7" w:rsidRDefault="00535DB0" w:rsidP="00B32F88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b/>
        </w:rPr>
      </w:pPr>
      <w:r>
        <w:rPr>
          <w:b/>
        </w:rPr>
        <w:t>Projednání klíčových dokumentů projektu</w:t>
      </w:r>
    </w:p>
    <w:p w:rsidR="004A3041" w:rsidRDefault="00224178" w:rsidP="00224178">
      <w:pPr>
        <w:tabs>
          <w:tab w:val="left" w:pos="5388"/>
        </w:tabs>
        <w:spacing w:after="0"/>
        <w:jc w:val="both"/>
      </w:pPr>
      <w:r>
        <w:tab/>
      </w:r>
    </w:p>
    <w:p w:rsidR="00117B0E" w:rsidRDefault="00287F96" w:rsidP="00C671FE">
      <w:pPr>
        <w:spacing w:after="0"/>
        <w:jc w:val="both"/>
      </w:pPr>
      <w:r>
        <w:t xml:space="preserve">V připravené prezentaci A. Bartošová </w:t>
      </w:r>
      <w:r w:rsidR="00535DB0">
        <w:t xml:space="preserve">ve stručnosti </w:t>
      </w:r>
      <w:r>
        <w:t>pře</w:t>
      </w:r>
      <w:r w:rsidR="00117B0E">
        <w:t>d</w:t>
      </w:r>
      <w:r>
        <w:t xml:space="preserve">stavila </w:t>
      </w:r>
      <w:r w:rsidR="00535DB0">
        <w:t>jednotlivé dokumenty. Všechny jsou členům ŘV známy.</w:t>
      </w:r>
    </w:p>
    <w:p w:rsidR="00535DB0" w:rsidRDefault="00535DB0" w:rsidP="00C671FE">
      <w:pPr>
        <w:spacing w:after="0"/>
        <w:jc w:val="both"/>
      </w:pPr>
    </w:p>
    <w:p w:rsidR="005C3FE2" w:rsidRDefault="00535DB0" w:rsidP="00C671FE">
      <w:pPr>
        <w:spacing w:after="0"/>
        <w:jc w:val="both"/>
      </w:pPr>
      <w:r w:rsidRPr="00106CDB">
        <w:rPr>
          <w:rFonts w:cstheme="minorHAnsi"/>
          <w:b/>
          <w:shd w:val="clear" w:color="auto" w:fill="FAF9F8"/>
        </w:rPr>
        <w:t xml:space="preserve">Finální dokument MAP </w:t>
      </w:r>
      <w:proofErr w:type="spellStart"/>
      <w:r w:rsidRPr="00106CDB">
        <w:rPr>
          <w:rFonts w:cstheme="minorHAnsi"/>
          <w:b/>
          <w:shd w:val="clear" w:color="auto" w:fill="FAF9F8"/>
        </w:rPr>
        <w:t>Zábřežsko</w:t>
      </w:r>
      <w:proofErr w:type="spellEnd"/>
    </w:p>
    <w:p w:rsidR="002D4179" w:rsidRDefault="002D4179" w:rsidP="002D4179">
      <w:pPr>
        <w:pStyle w:val="Bezmezer"/>
        <w:jc w:val="both"/>
        <w:rPr>
          <w:rFonts w:cstheme="minorHAnsi"/>
          <w:shd w:val="clear" w:color="auto" w:fill="FAF9F8"/>
        </w:rPr>
      </w:pPr>
      <w:r>
        <w:rPr>
          <w:rFonts w:cstheme="minorHAnsi"/>
          <w:shd w:val="clear" w:color="auto" w:fill="FAF9F8"/>
        </w:rPr>
        <w:t>Dokument</w:t>
      </w:r>
      <w:r w:rsidRPr="002D4179">
        <w:rPr>
          <w:rFonts w:cstheme="minorHAnsi"/>
          <w:shd w:val="clear" w:color="auto" w:fill="FAF9F8"/>
        </w:rPr>
        <w:t xml:space="preserve"> shrnuje základní informace o nastavení a realizaci projektu MAP vzdělávání ORP Zábřeh II. Popisuje postupné síťování partnerů a tvorbu společné vize, společných cílů a postupné kroky vedoucí k</w:t>
      </w:r>
      <w:r>
        <w:rPr>
          <w:rFonts w:cstheme="minorHAnsi"/>
          <w:shd w:val="clear" w:color="auto" w:fill="FAF9F8"/>
        </w:rPr>
        <w:t xml:space="preserve"> </w:t>
      </w:r>
      <w:r w:rsidRPr="002D4179">
        <w:rPr>
          <w:rFonts w:cstheme="minorHAnsi"/>
          <w:shd w:val="clear" w:color="auto" w:fill="FAF9F8"/>
        </w:rPr>
        <w:t>jejich naplňování. Zároveň jsou v</w:t>
      </w:r>
      <w:r>
        <w:rPr>
          <w:rFonts w:cstheme="minorHAnsi"/>
          <w:shd w:val="clear" w:color="auto" w:fill="FAF9F8"/>
        </w:rPr>
        <w:t xml:space="preserve"> </w:t>
      </w:r>
      <w:r w:rsidRPr="002D4179">
        <w:rPr>
          <w:rFonts w:cstheme="minorHAnsi"/>
          <w:shd w:val="clear" w:color="auto" w:fill="FAF9F8"/>
        </w:rPr>
        <w:t xml:space="preserve">dokumentu uváděna data ze statistik a zrealizovaných šetření, která </w:t>
      </w:r>
      <w:r w:rsidRPr="002D4179">
        <w:rPr>
          <w:rFonts w:cstheme="minorHAnsi"/>
          <w:shd w:val="clear" w:color="auto" w:fill="FAF9F8"/>
        </w:rPr>
        <w:lastRenderedPageBreak/>
        <w:t>popisují vzdělávání v</w:t>
      </w:r>
      <w:r>
        <w:rPr>
          <w:rFonts w:cstheme="minorHAnsi"/>
          <w:shd w:val="clear" w:color="auto" w:fill="FAF9F8"/>
        </w:rPr>
        <w:t xml:space="preserve"> </w:t>
      </w:r>
      <w:r w:rsidRPr="002D4179">
        <w:rPr>
          <w:rFonts w:cstheme="minorHAnsi"/>
          <w:shd w:val="clear" w:color="auto" w:fill="FAF9F8"/>
        </w:rPr>
        <w:t>regionu z</w:t>
      </w:r>
      <w:r>
        <w:rPr>
          <w:rFonts w:cstheme="minorHAnsi"/>
          <w:shd w:val="clear" w:color="auto" w:fill="FAF9F8"/>
        </w:rPr>
        <w:t xml:space="preserve"> </w:t>
      </w:r>
      <w:r w:rsidRPr="002D4179">
        <w:rPr>
          <w:rFonts w:cstheme="minorHAnsi"/>
          <w:shd w:val="clear" w:color="auto" w:fill="FAF9F8"/>
        </w:rPr>
        <w:t>širokého úhlu pohledu.</w:t>
      </w:r>
      <w:r>
        <w:rPr>
          <w:rFonts w:cstheme="minorHAnsi"/>
          <w:shd w:val="clear" w:color="auto" w:fill="FAF9F8"/>
        </w:rPr>
        <w:t xml:space="preserve"> </w:t>
      </w:r>
      <w:r w:rsidRPr="002D4179">
        <w:rPr>
          <w:rFonts w:cstheme="minorHAnsi"/>
          <w:shd w:val="clear" w:color="auto" w:fill="FAF9F8"/>
        </w:rPr>
        <w:t>Důležitou  součástí  dokumentu  i  projektu  je  průběžné  sledování  potřeb  škol  a  hodnocení  dopadů realizovaných intervencí, vedoucích k</w:t>
      </w:r>
      <w:r>
        <w:rPr>
          <w:rFonts w:cstheme="minorHAnsi"/>
          <w:shd w:val="clear" w:color="auto" w:fill="FAF9F8"/>
        </w:rPr>
        <w:t xml:space="preserve"> </w:t>
      </w:r>
      <w:r w:rsidRPr="002D4179">
        <w:rPr>
          <w:rFonts w:cstheme="minorHAnsi"/>
          <w:shd w:val="clear" w:color="auto" w:fill="FAF9F8"/>
        </w:rPr>
        <w:t>jejich naplňování. Dokument věnuje velkou část evaluaci, která pomáhá lépe nastavit další aktivity spolupráce v</w:t>
      </w:r>
      <w:r>
        <w:rPr>
          <w:rFonts w:cstheme="minorHAnsi"/>
          <w:shd w:val="clear" w:color="auto" w:fill="FAF9F8"/>
        </w:rPr>
        <w:t xml:space="preserve"> </w:t>
      </w:r>
      <w:r w:rsidRPr="002D4179">
        <w:rPr>
          <w:rFonts w:cstheme="minorHAnsi"/>
          <w:shd w:val="clear" w:color="auto" w:fill="FAF9F8"/>
        </w:rPr>
        <w:t>oblasti vzdělávání.</w:t>
      </w:r>
    </w:p>
    <w:p w:rsidR="002D4179" w:rsidRPr="002D4179" w:rsidRDefault="002D4179" w:rsidP="00535DB0">
      <w:pPr>
        <w:pStyle w:val="Bezmezer"/>
        <w:rPr>
          <w:rFonts w:cstheme="minorHAnsi"/>
          <w:shd w:val="clear" w:color="auto" w:fill="FAF9F8"/>
        </w:rPr>
      </w:pPr>
    </w:p>
    <w:p w:rsidR="00535DB0" w:rsidRDefault="00535DB0" w:rsidP="00535DB0">
      <w:pPr>
        <w:pStyle w:val="Bezmezer"/>
        <w:rPr>
          <w:rFonts w:cstheme="minorHAnsi"/>
          <w:b/>
          <w:shd w:val="clear" w:color="auto" w:fill="FAF9F8"/>
        </w:rPr>
      </w:pPr>
      <w:r w:rsidRPr="00106CDB">
        <w:rPr>
          <w:rFonts w:cstheme="minorHAnsi"/>
          <w:b/>
          <w:shd w:val="clear" w:color="auto" w:fill="FAF9F8"/>
        </w:rPr>
        <w:t>Strategický rámec MAP vzděláván</w:t>
      </w:r>
      <w:r>
        <w:rPr>
          <w:rFonts w:cstheme="minorHAnsi"/>
          <w:b/>
          <w:shd w:val="clear" w:color="auto" w:fill="FAF9F8"/>
        </w:rPr>
        <w:t>í do roku 2023</w:t>
      </w:r>
    </w:p>
    <w:p w:rsidR="00D01F41" w:rsidRPr="00D01F41" w:rsidRDefault="00D01F41" w:rsidP="00535DB0">
      <w:pPr>
        <w:pStyle w:val="Bezmezer"/>
        <w:rPr>
          <w:rFonts w:cstheme="minorHAnsi"/>
          <w:shd w:val="clear" w:color="auto" w:fill="FAF9F8"/>
        </w:rPr>
      </w:pPr>
      <w:r w:rsidRPr="00D01F41">
        <w:rPr>
          <w:rFonts w:cstheme="minorHAnsi"/>
          <w:shd w:val="clear" w:color="auto" w:fill="FAF9F8"/>
        </w:rPr>
        <w:t xml:space="preserve">Od </w:t>
      </w:r>
      <w:r>
        <w:rPr>
          <w:rFonts w:cstheme="minorHAnsi"/>
          <w:shd w:val="clear" w:color="auto" w:fill="FAF9F8"/>
        </w:rPr>
        <w:t>posledního schválení členy ŘV v lednu 2022 nedošlo v tomto dokumentu k žádným změnám. Další změny ve strategickém rámci se dají očekávat v lednu – únoru 2023 v závislosti na výzvách z dotačního programu IROP.</w:t>
      </w:r>
    </w:p>
    <w:p w:rsidR="00535DB0" w:rsidRPr="00106CDB" w:rsidRDefault="00535DB0" w:rsidP="00535DB0">
      <w:pPr>
        <w:pStyle w:val="Bezmezer"/>
        <w:rPr>
          <w:rFonts w:cstheme="minorHAnsi"/>
          <w:b/>
          <w:shd w:val="clear" w:color="auto" w:fill="FAF9F8"/>
        </w:rPr>
      </w:pPr>
    </w:p>
    <w:p w:rsidR="00535DB0" w:rsidRDefault="00535DB0" w:rsidP="00535DB0">
      <w:pPr>
        <w:pStyle w:val="Bezmezer"/>
        <w:rPr>
          <w:rFonts w:cstheme="minorHAnsi"/>
          <w:b/>
          <w:shd w:val="clear" w:color="auto" w:fill="FAF9F8"/>
        </w:rPr>
      </w:pPr>
      <w:r w:rsidRPr="00106CDB">
        <w:rPr>
          <w:rFonts w:cstheme="minorHAnsi"/>
          <w:b/>
          <w:shd w:val="clear" w:color="auto" w:fill="FAF9F8"/>
        </w:rPr>
        <w:t xml:space="preserve">Návrh ročního akčního plánu na období </w:t>
      </w:r>
      <w:proofErr w:type="gramStart"/>
      <w:r w:rsidRPr="00106CDB">
        <w:rPr>
          <w:rFonts w:cstheme="minorHAnsi"/>
          <w:b/>
          <w:shd w:val="clear" w:color="auto" w:fill="FAF9F8"/>
        </w:rPr>
        <w:t>09/2022</w:t>
      </w:r>
      <w:proofErr w:type="gramEnd"/>
      <w:r w:rsidRPr="00106CDB">
        <w:rPr>
          <w:rFonts w:cstheme="minorHAnsi"/>
          <w:b/>
          <w:shd w:val="clear" w:color="auto" w:fill="FAF9F8"/>
        </w:rPr>
        <w:t xml:space="preserve"> –</w:t>
      </w:r>
      <w:proofErr w:type="gramStart"/>
      <w:r w:rsidRPr="00106CDB">
        <w:rPr>
          <w:rFonts w:cstheme="minorHAnsi"/>
          <w:b/>
          <w:shd w:val="clear" w:color="auto" w:fill="FAF9F8"/>
        </w:rPr>
        <w:t>08/2023</w:t>
      </w:r>
      <w:proofErr w:type="gramEnd"/>
    </w:p>
    <w:p w:rsidR="00535DB0" w:rsidRPr="00D01F41" w:rsidRDefault="00D01F41" w:rsidP="00535DB0">
      <w:pPr>
        <w:pStyle w:val="Bezmezer"/>
        <w:rPr>
          <w:rFonts w:cstheme="minorHAnsi"/>
          <w:shd w:val="clear" w:color="auto" w:fill="FAF9F8"/>
        </w:rPr>
      </w:pPr>
      <w:r w:rsidRPr="00D01F41">
        <w:rPr>
          <w:rFonts w:cstheme="minorHAnsi"/>
          <w:shd w:val="clear" w:color="auto" w:fill="FAF9F8"/>
        </w:rPr>
        <w:t xml:space="preserve">Dokument </w:t>
      </w:r>
      <w:r>
        <w:rPr>
          <w:rFonts w:cstheme="minorHAnsi"/>
          <w:shd w:val="clear" w:color="auto" w:fill="FAF9F8"/>
        </w:rPr>
        <w:t>obsahuje akční plány všech funkčních pracovních sku</w:t>
      </w:r>
      <w:r w:rsidR="002D4179">
        <w:rPr>
          <w:rFonts w:cstheme="minorHAnsi"/>
          <w:shd w:val="clear" w:color="auto" w:fill="FAF9F8"/>
        </w:rPr>
        <w:t>pin na období 12 měsíců. V</w:t>
      </w:r>
      <w:r>
        <w:rPr>
          <w:rFonts w:cstheme="minorHAnsi"/>
          <w:shd w:val="clear" w:color="auto" w:fill="FAF9F8"/>
        </w:rPr>
        <w:t>ětšina akt</w:t>
      </w:r>
      <w:r w:rsidR="002D4179">
        <w:rPr>
          <w:rFonts w:cstheme="minorHAnsi"/>
          <w:shd w:val="clear" w:color="auto" w:fill="FAF9F8"/>
        </w:rPr>
        <w:t>ivit je plánována</w:t>
      </w:r>
      <w:r>
        <w:rPr>
          <w:rFonts w:cstheme="minorHAnsi"/>
          <w:shd w:val="clear" w:color="auto" w:fill="FAF9F8"/>
        </w:rPr>
        <w:t xml:space="preserve"> </w:t>
      </w:r>
      <w:r w:rsidR="00482233">
        <w:rPr>
          <w:rFonts w:cstheme="minorHAnsi"/>
          <w:shd w:val="clear" w:color="auto" w:fill="FAF9F8"/>
        </w:rPr>
        <w:t>s nízkými náklady</w:t>
      </w:r>
      <w:r w:rsidR="0022185E">
        <w:rPr>
          <w:rFonts w:cstheme="minorHAnsi"/>
          <w:shd w:val="clear" w:color="auto" w:fill="FAF9F8"/>
        </w:rPr>
        <w:t xml:space="preserve">. Připravují se metodická setkání češtinářů, </w:t>
      </w:r>
      <w:r w:rsidR="00145439">
        <w:rPr>
          <w:rFonts w:cstheme="minorHAnsi"/>
          <w:shd w:val="clear" w:color="auto" w:fill="FAF9F8"/>
        </w:rPr>
        <w:t>matematiků</w:t>
      </w:r>
      <w:r w:rsidR="0022185E">
        <w:rPr>
          <w:rFonts w:cstheme="minorHAnsi"/>
          <w:shd w:val="clear" w:color="auto" w:fill="FAF9F8"/>
        </w:rPr>
        <w:t>, kulaté stoly s odborníky, setkávání plná sdílení a inspirace, ale také setkání k řešení aktuálních problémů týkající se chodu škol. Pokračovat se bude také s putovními kufříky, sadami a stavebnicemi.</w:t>
      </w:r>
    </w:p>
    <w:p w:rsidR="00D01F41" w:rsidRPr="00106CDB" w:rsidRDefault="00D01F41" w:rsidP="00535DB0">
      <w:pPr>
        <w:pStyle w:val="Bezmezer"/>
        <w:rPr>
          <w:rFonts w:cstheme="minorHAnsi"/>
          <w:b/>
          <w:shd w:val="clear" w:color="auto" w:fill="FAF9F8"/>
        </w:rPr>
      </w:pPr>
    </w:p>
    <w:p w:rsidR="00535DB0" w:rsidRDefault="00535DB0" w:rsidP="00535DB0">
      <w:pPr>
        <w:pStyle w:val="Bezmezer"/>
        <w:rPr>
          <w:rFonts w:cstheme="minorHAnsi"/>
          <w:b/>
          <w:shd w:val="clear" w:color="auto" w:fill="FAF9F8"/>
        </w:rPr>
      </w:pPr>
      <w:r w:rsidRPr="00106CDB">
        <w:rPr>
          <w:rFonts w:cstheme="minorHAnsi"/>
          <w:b/>
          <w:shd w:val="clear" w:color="auto" w:fill="FAF9F8"/>
        </w:rPr>
        <w:t>Závěrečná sebehodnotící zpráva</w:t>
      </w:r>
    </w:p>
    <w:p w:rsidR="0022185E" w:rsidRPr="0022185E" w:rsidRDefault="0022185E" w:rsidP="00535DB0">
      <w:pPr>
        <w:pStyle w:val="Bezmezer"/>
        <w:rPr>
          <w:rFonts w:cstheme="minorHAnsi"/>
          <w:shd w:val="clear" w:color="auto" w:fill="FAF9F8"/>
        </w:rPr>
      </w:pPr>
      <w:r>
        <w:rPr>
          <w:rFonts w:cstheme="minorHAnsi"/>
          <w:shd w:val="clear" w:color="auto" w:fill="FAF9F8"/>
        </w:rPr>
        <w:t>Jedná se o dokument, který shrnuje celou dobu projektu. Je vypracován podle předem zadané osnovy a podílel se na něm celý realizační tým. Zpráva se zaměřuje mimo jiné na témata, co v projektu fungovalo, co naopak ne a co bylo podniknuto pro zlepšení, jak se změnilo území díky projektu MAP II.</w:t>
      </w:r>
    </w:p>
    <w:p w:rsidR="00535DB0" w:rsidRDefault="00535DB0" w:rsidP="00535DB0">
      <w:pPr>
        <w:pStyle w:val="Bezmezer"/>
        <w:rPr>
          <w:rFonts w:cstheme="minorHAnsi"/>
          <w:b/>
          <w:shd w:val="clear" w:color="auto" w:fill="FAF9F8"/>
        </w:rPr>
      </w:pPr>
    </w:p>
    <w:p w:rsidR="00535DB0" w:rsidRPr="00106CDB" w:rsidRDefault="00535DB0" w:rsidP="00535DB0">
      <w:pPr>
        <w:pStyle w:val="Bezmezer"/>
        <w:rPr>
          <w:rFonts w:cstheme="minorHAnsi"/>
          <w:b/>
          <w:shd w:val="clear" w:color="auto" w:fill="FAF9F8"/>
        </w:rPr>
      </w:pPr>
      <w:r>
        <w:rPr>
          <w:rFonts w:cstheme="minorHAnsi"/>
          <w:b/>
          <w:shd w:val="clear" w:color="auto" w:fill="FAF9F8"/>
        </w:rPr>
        <w:t>Popis potřeb škol</w:t>
      </w:r>
    </w:p>
    <w:p w:rsidR="00697CF9" w:rsidRDefault="00142FDF" w:rsidP="00C25F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  <w:position w:val="2"/>
          <w:sz w:val="22"/>
          <w:szCs w:val="22"/>
        </w:rPr>
      </w:pPr>
      <w:r w:rsidRPr="00142FDF">
        <w:rPr>
          <w:rStyle w:val="normaltextrun"/>
          <w:rFonts w:asciiTheme="minorHAnsi" w:hAnsiTheme="minorHAnsi" w:cstheme="minorHAnsi"/>
          <w:bCs/>
          <w:color w:val="000000"/>
          <w:position w:val="2"/>
          <w:sz w:val="22"/>
          <w:szCs w:val="22"/>
        </w:rPr>
        <w:t>Potřeby škol se v průběhu projektu zjišťoval</w:t>
      </w:r>
      <w:r w:rsidR="00F97118">
        <w:rPr>
          <w:rStyle w:val="normaltextrun"/>
          <w:rFonts w:asciiTheme="minorHAnsi" w:hAnsiTheme="minorHAnsi" w:cstheme="minorHAnsi"/>
          <w:bCs/>
          <w:color w:val="000000"/>
          <w:position w:val="2"/>
          <w:sz w:val="22"/>
          <w:szCs w:val="22"/>
        </w:rPr>
        <w:t>y</w:t>
      </w:r>
      <w:r w:rsidRPr="00142FDF">
        <w:rPr>
          <w:rStyle w:val="normaltextrun"/>
          <w:rFonts w:asciiTheme="minorHAnsi" w:hAnsiTheme="minorHAnsi" w:cstheme="minorHAnsi"/>
          <w:bCs/>
          <w:color w:val="000000"/>
          <w:position w:val="2"/>
          <w:sz w:val="22"/>
          <w:szCs w:val="22"/>
        </w:rPr>
        <w:t xml:space="preserve"> 4x a to různými formami (</w:t>
      </w:r>
      <w:proofErr w:type="spellStart"/>
      <w:r w:rsidRPr="00142FDF">
        <w:rPr>
          <w:rStyle w:val="normaltextrun"/>
          <w:rFonts w:asciiTheme="minorHAnsi" w:hAnsiTheme="minorHAnsi" w:cstheme="minorHAnsi"/>
          <w:bCs/>
          <w:color w:val="000000"/>
          <w:position w:val="2"/>
          <w:sz w:val="22"/>
          <w:szCs w:val="22"/>
        </w:rPr>
        <w:t>minikonference</w:t>
      </w:r>
      <w:proofErr w:type="spellEnd"/>
      <w:r>
        <w:rPr>
          <w:rStyle w:val="normaltextrun"/>
          <w:rFonts w:asciiTheme="minorHAnsi" w:hAnsiTheme="minorHAnsi" w:cstheme="minorHAnsi"/>
          <w:bCs/>
          <w:color w:val="000000"/>
          <w:position w:val="2"/>
          <w:sz w:val="22"/>
          <w:szCs w:val="22"/>
        </w:rPr>
        <w:t>, dotazníky, skupinovým sdílením, osobními konzultacemi) a dotazováni byli j</w:t>
      </w:r>
      <w:r w:rsidR="00F97118">
        <w:rPr>
          <w:rStyle w:val="normaltextrun"/>
          <w:rFonts w:asciiTheme="minorHAnsi" w:hAnsiTheme="minorHAnsi" w:cstheme="minorHAnsi"/>
          <w:bCs/>
          <w:color w:val="000000"/>
          <w:position w:val="2"/>
          <w:sz w:val="22"/>
          <w:szCs w:val="22"/>
        </w:rPr>
        <w:t>ak ředitelé, tak pedagogové, asistenti, výchovní poradci, metodici prevence… Dokument obsahuje jak zjištěné potřeby, tak i aktivity, které byly na základě zjištěného realizovány</w:t>
      </w:r>
      <w:r w:rsidR="00482233">
        <w:rPr>
          <w:rStyle w:val="normaltextrun"/>
          <w:rFonts w:asciiTheme="minorHAnsi" w:hAnsiTheme="minorHAnsi" w:cstheme="minorHAnsi"/>
          <w:bCs/>
          <w:color w:val="000000"/>
          <w:position w:val="2"/>
          <w:sz w:val="22"/>
          <w:szCs w:val="22"/>
        </w:rPr>
        <w:t xml:space="preserve"> a</w:t>
      </w:r>
      <w:r w:rsidR="00F97118">
        <w:rPr>
          <w:rStyle w:val="normaltextrun"/>
          <w:rFonts w:asciiTheme="minorHAnsi" w:hAnsiTheme="minorHAnsi" w:cstheme="minorHAnsi"/>
          <w:bCs/>
          <w:color w:val="000000"/>
          <w:position w:val="2"/>
          <w:sz w:val="22"/>
          <w:szCs w:val="22"/>
        </w:rPr>
        <w:t xml:space="preserve"> potřeby škol</w:t>
      </w:r>
      <w:r w:rsidR="00482233">
        <w:rPr>
          <w:rStyle w:val="normaltextrun"/>
          <w:rFonts w:asciiTheme="minorHAnsi" w:hAnsiTheme="minorHAnsi" w:cstheme="minorHAnsi"/>
          <w:bCs/>
          <w:color w:val="000000"/>
          <w:position w:val="2"/>
          <w:sz w:val="22"/>
          <w:szCs w:val="22"/>
        </w:rPr>
        <w:t xml:space="preserve"> tak</w:t>
      </w:r>
      <w:r w:rsidR="00F97118">
        <w:rPr>
          <w:rStyle w:val="normaltextrun"/>
          <w:rFonts w:asciiTheme="minorHAnsi" w:hAnsiTheme="minorHAnsi" w:cstheme="minorHAnsi"/>
          <w:bCs/>
          <w:color w:val="000000"/>
          <w:position w:val="2"/>
          <w:sz w:val="22"/>
          <w:szCs w:val="22"/>
        </w:rPr>
        <w:t xml:space="preserve"> saturovány.</w:t>
      </w:r>
    </w:p>
    <w:p w:rsidR="002F1917" w:rsidRPr="00142FDF" w:rsidRDefault="002F1917" w:rsidP="00C25F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  <w:position w:val="2"/>
          <w:sz w:val="22"/>
          <w:szCs w:val="22"/>
        </w:rPr>
      </w:pPr>
    </w:p>
    <w:p w:rsidR="00C671FE" w:rsidRPr="00C671FE" w:rsidRDefault="002F1917" w:rsidP="00B32F88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b/>
        </w:rPr>
      </w:pPr>
      <w:r>
        <w:rPr>
          <w:b/>
        </w:rPr>
        <w:t>Hlasování o klíčových dokumentech</w:t>
      </w:r>
      <w:r w:rsidR="00763C96">
        <w:rPr>
          <w:b/>
        </w:rPr>
        <w:t xml:space="preserve"> projektu</w:t>
      </w:r>
    </w:p>
    <w:p w:rsidR="00C671FE" w:rsidRDefault="00C671FE" w:rsidP="00C671FE">
      <w:pPr>
        <w:spacing w:after="0"/>
      </w:pPr>
    </w:p>
    <w:p w:rsidR="00B52738" w:rsidRDefault="005B6426" w:rsidP="00B52738">
      <w:pPr>
        <w:spacing w:after="0"/>
        <w:ind w:firstLine="360"/>
      </w:pPr>
      <w:r>
        <w:t>Poté se přistoupilo ke hlasování o klíčových dokume</w:t>
      </w:r>
      <w:r w:rsidR="008B04D0">
        <w:t>ntech</w:t>
      </w:r>
      <w:r w:rsidR="00F43248">
        <w:t xml:space="preserve"> prostřednictvím</w:t>
      </w:r>
      <w:r w:rsidR="006540B1">
        <w:t xml:space="preserve"> online formuláře</w:t>
      </w:r>
      <w:r w:rsidR="008B04D0">
        <w:t>:</w:t>
      </w:r>
    </w:p>
    <w:p w:rsidR="00E11832" w:rsidRDefault="00245C95" w:rsidP="00E11832">
      <w:pPr>
        <w:spacing w:after="0"/>
        <w:ind w:firstLine="360"/>
      </w:pPr>
      <w:hyperlink r:id="rId8" w:anchor="responses" w:history="1">
        <w:r w:rsidR="00E11832" w:rsidRPr="00424475">
          <w:rPr>
            <w:rStyle w:val="Hypertextovodkaz"/>
          </w:rPr>
          <w:t>https://docs.google.com/forms/d/1ukOuWo-lIGQnLgW1S3QuCil9Lfh_kL_Gf9QWSunv6sk/edit#responses</w:t>
        </w:r>
      </w:hyperlink>
    </w:p>
    <w:p w:rsidR="00C247EF" w:rsidRPr="00482233" w:rsidRDefault="00C247EF" w:rsidP="00E11832">
      <w:pPr>
        <w:pStyle w:val="Bezmezer"/>
        <w:numPr>
          <w:ilvl w:val="0"/>
          <w:numId w:val="14"/>
        </w:numPr>
        <w:rPr>
          <w:rFonts w:cstheme="minorHAnsi"/>
          <w:shd w:val="clear" w:color="auto" w:fill="FAF9F8"/>
        </w:rPr>
      </w:pPr>
      <w:r w:rsidRPr="00482233">
        <w:rPr>
          <w:rFonts w:cstheme="minorHAnsi"/>
          <w:shd w:val="clear" w:color="auto" w:fill="FAF9F8"/>
        </w:rPr>
        <w:t xml:space="preserve">Finální dokument MAP </w:t>
      </w:r>
      <w:proofErr w:type="spellStart"/>
      <w:r w:rsidRPr="00482233">
        <w:rPr>
          <w:rFonts w:cstheme="minorHAnsi"/>
          <w:shd w:val="clear" w:color="auto" w:fill="FAF9F8"/>
        </w:rPr>
        <w:t>Zábřežsko</w:t>
      </w:r>
      <w:proofErr w:type="spellEnd"/>
      <w:r w:rsidR="00E11832" w:rsidRPr="00482233">
        <w:rPr>
          <w:rFonts w:cstheme="minorHAnsi"/>
          <w:shd w:val="clear" w:color="auto" w:fill="FAF9F8"/>
        </w:rPr>
        <w:t xml:space="preserve">, </w:t>
      </w:r>
      <w:r w:rsidR="00E11832" w:rsidRPr="00482233">
        <w:rPr>
          <w:rFonts w:cstheme="minorHAnsi"/>
          <w:spacing w:val="3"/>
          <w:shd w:val="clear" w:color="auto" w:fill="FFFFFF"/>
        </w:rPr>
        <w:t xml:space="preserve">verze 8583_3 ze dne </w:t>
      </w:r>
      <w:proofErr w:type="gramStart"/>
      <w:r w:rsidR="00E11832" w:rsidRPr="00482233">
        <w:rPr>
          <w:rFonts w:cstheme="minorHAnsi"/>
          <w:spacing w:val="3"/>
          <w:shd w:val="clear" w:color="auto" w:fill="FFFFFF"/>
        </w:rPr>
        <w:t>30.08.2022</w:t>
      </w:r>
      <w:proofErr w:type="gramEnd"/>
    </w:p>
    <w:p w:rsidR="00C247EF" w:rsidRPr="00C247EF" w:rsidRDefault="00C247EF" w:rsidP="00B32F88">
      <w:pPr>
        <w:pStyle w:val="Bezmezer"/>
        <w:numPr>
          <w:ilvl w:val="0"/>
          <w:numId w:val="14"/>
        </w:numPr>
        <w:rPr>
          <w:rFonts w:cstheme="minorHAnsi"/>
          <w:shd w:val="clear" w:color="auto" w:fill="FAF9F8"/>
        </w:rPr>
      </w:pPr>
      <w:r w:rsidRPr="00C247EF">
        <w:rPr>
          <w:rFonts w:cstheme="minorHAnsi"/>
          <w:shd w:val="clear" w:color="auto" w:fill="FAF9F8"/>
        </w:rPr>
        <w:t>Strategický rámec MAP vzděláván</w:t>
      </w:r>
      <w:r w:rsidR="00E11832">
        <w:rPr>
          <w:rFonts w:cstheme="minorHAnsi"/>
          <w:shd w:val="clear" w:color="auto" w:fill="FAF9F8"/>
        </w:rPr>
        <w:t xml:space="preserve">í do roku 2023, </w:t>
      </w:r>
      <w:r w:rsidR="00E11832" w:rsidRPr="00E11832">
        <w:rPr>
          <w:rFonts w:cstheme="minorHAnsi"/>
          <w:color w:val="202124"/>
          <w:spacing w:val="3"/>
          <w:shd w:val="clear" w:color="auto" w:fill="FFFFFF"/>
        </w:rPr>
        <w:t>verze 3.0</w:t>
      </w:r>
    </w:p>
    <w:p w:rsidR="00C247EF" w:rsidRPr="00C247EF" w:rsidRDefault="00C247EF" w:rsidP="00B32F88">
      <w:pPr>
        <w:pStyle w:val="Bezmezer"/>
        <w:numPr>
          <w:ilvl w:val="0"/>
          <w:numId w:val="14"/>
        </w:numPr>
        <w:rPr>
          <w:rFonts w:cstheme="minorHAnsi"/>
          <w:shd w:val="clear" w:color="auto" w:fill="FAF9F8"/>
        </w:rPr>
      </w:pPr>
      <w:r w:rsidRPr="00C247EF">
        <w:rPr>
          <w:rFonts w:cstheme="minorHAnsi"/>
          <w:shd w:val="clear" w:color="auto" w:fill="FAF9F8"/>
        </w:rPr>
        <w:t>Návrh ročního akčního plánu na období 09/2022 –</w:t>
      </w:r>
      <w:r w:rsidR="00E11832">
        <w:rPr>
          <w:rFonts w:cstheme="minorHAnsi"/>
          <w:shd w:val="clear" w:color="auto" w:fill="FAF9F8"/>
        </w:rPr>
        <w:t xml:space="preserve"> </w:t>
      </w:r>
      <w:r w:rsidRPr="00C247EF">
        <w:rPr>
          <w:rFonts w:cstheme="minorHAnsi"/>
          <w:shd w:val="clear" w:color="auto" w:fill="FAF9F8"/>
        </w:rPr>
        <w:t>08/2023</w:t>
      </w:r>
    </w:p>
    <w:p w:rsidR="00C247EF" w:rsidRDefault="00C247EF" w:rsidP="00B32F88">
      <w:pPr>
        <w:pStyle w:val="Bezmezer"/>
        <w:numPr>
          <w:ilvl w:val="0"/>
          <w:numId w:val="14"/>
        </w:numPr>
        <w:rPr>
          <w:rFonts w:cstheme="minorHAnsi"/>
          <w:shd w:val="clear" w:color="auto" w:fill="FAF9F8"/>
        </w:rPr>
      </w:pPr>
      <w:r w:rsidRPr="00C247EF">
        <w:rPr>
          <w:rFonts w:cstheme="minorHAnsi"/>
          <w:shd w:val="clear" w:color="auto" w:fill="FAF9F8"/>
        </w:rPr>
        <w:t>Závěrečná sebehodnotící zpráva</w:t>
      </w:r>
    </w:p>
    <w:p w:rsidR="009E6E18" w:rsidRDefault="00E11832" w:rsidP="00B32F88">
      <w:pPr>
        <w:pStyle w:val="Bezmezer"/>
        <w:numPr>
          <w:ilvl w:val="0"/>
          <w:numId w:val="14"/>
        </w:numPr>
        <w:rPr>
          <w:rFonts w:cstheme="minorHAnsi"/>
          <w:shd w:val="clear" w:color="auto" w:fill="FAF9F8"/>
        </w:rPr>
      </w:pPr>
      <w:r>
        <w:rPr>
          <w:rFonts w:cstheme="minorHAnsi"/>
          <w:shd w:val="clear" w:color="auto" w:fill="FAF9F8"/>
        </w:rPr>
        <w:t>Popis potřeb škol</w:t>
      </w:r>
    </w:p>
    <w:p w:rsidR="00365EC4" w:rsidRDefault="00365EC4" w:rsidP="00365EC4">
      <w:pPr>
        <w:pStyle w:val="Bezmezer"/>
        <w:rPr>
          <w:rFonts w:cstheme="minorHAnsi"/>
          <w:shd w:val="clear" w:color="auto" w:fill="FAF9F8"/>
        </w:rPr>
      </w:pPr>
    </w:p>
    <w:p w:rsidR="00365EC4" w:rsidRPr="004D59EC" w:rsidRDefault="00365EC4" w:rsidP="00365EC4">
      <w:pPr>
        <w:spacing w:after="0" w:line="240" w:lineRule="auto"/>
        <w:textAlignment w:val="baseline"/>
        <w:rPr>
          <w:rFonts w:ascii="Arial" w:eastAsia="Times New Roman" w:hAnsi="Arial" w:cs="Arial"/>
          <w:lang w:val="en-US" w:eastAsia="cs-CZ"/>
        </w:rPr>
      </w:pPr>
      <w:r w:rsidRPr="004D59EC">
        <w:rPr>
          <w:b/>
        </w:rPr>
        <w:t>HLASOVÁNÍ</w:t>
      </w:r>
      <w:r>
        <w:rPr>
          <w:b/>
        </w:rPr>
        <w:t xml:space="preserve"> 1</w:t>
      </w:r>
      <w:r w:rsidRPr="004D59EC">
        <w:rPr>
          <w:b/>
        </w:rPr>
        <w:t>.:</w:t>
      </w:r>
      <w:r>
        <w:t xml:space="preserve"> Schválení </w:t>
      </w:r>
      <w:r>
        <w:rPr>
          <w:rFonts w:ascii="Calibri" w:eastAsia="Times New Roman" w:hAnsi="Calibri" w:cs="Calibri"/>
          <w:color w:val="000000"/>
          <w:position w:val="2"/>
          <w:lang w:eastAsia="cs-CZ"/>
        </w:rPr>
        <w:t xml:space="preserve">Finálního dokumentu MAP </w:t>
      </w:r>
      <w:proofErr w:type="spellStart"/>
      <w:r w:rsidRPr="00E11832">
        <w:rPr>
          <w:rFonts w:eastAsia="Times New Roman" w:cstheme="minorHAnsi"/>
          <w:color w:val="000000"/>
          <w:position w:val="2"/>
          <w:lang w:eastAsia="cs-CZ"/>
        </w:rPr>
        <w:t>Zábřežsko</w:t>
      </w:r>
      <w:proofErr w:type="spellEnd"/>
      <w:r w:rsidR="00E11832" w:rsidRPr="00E11832">
        <w:rPr>
          <w:rFonts w:eastAsia="Times New Roman" w:cstheme="minorHAnsi"/>
          <w:color w:val="000000"/>
          <w:position w:val="2"/>
          <w:lang w:eastAsia="cs-CZ"/>
        </w:rPr>
        <w:t xml:space="preserve"> </w:t>
      </w:r>
      <w:r w:rsidR="00E11832" w:rsidRPr="00482233">
        <w:rPr>
          <w:rFonts w:cstheme="minorHAnsi"/>
          <w:spacing w:val="3"/>
          <w:shd w:val="clear" w:color="auto" w:fill="FFFFFF"/>
        </w:rPr>
        <w:t xml:space="preserve">verze 8583_3 ze dne </w:t>
      </w:r>
      <w:proofErr w:type="gramStart"/>
      <w:r w:rsidR="00E11832" w:rsidRPr="00482233">
        <w:rPr>
          <w:rFonts w:cstheme="minorHAnsi"/>
          <w:spacing w:val="3"/>
          <w:shd w:val="clear" w:color="auto" w:fill="FFFFFF"/>
        </w:rPr>
        <w:t>30.08.2022</w:t>
      </w:r>
      <w:proofErr w:type="gramEnd"/>
      <w:r w:rsidRPr="00482233">
        <w:rPr>
          <w:rFonts w:ascii="Calibri" w:eastAsia="Times New Roman" w:hAnsi="Calibri" w:cs="Calibri"/>
          <w:position w:val="2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position w:val="2"/>
          <w:lang w:eastAsia="cs-CZ"/>
        </w:rPr>
        <w:t>v zaslaném znění</w:t>
      </w:r>
    </w:p>
    <w:p w:rsidR="00365EC4" w:rsidRDefault="00365EC4" w:rsidP="00365EC4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3"/>
        <w:gridCol w:w="2256"/>
        <w:gridCol w:w="2260"/>
        <w:gridCol w:w="2273"/>
      </w:tblGrid>
      <w:tr w:rsidR="00365EC4" w:rsidRPr="00431BF6" w:rsidTr="003F6CEE">
        <w:tc>
          <w:tcPr>
            <w:tcW w:w="2273" w:type="dxa"/>
          </w:tcPr>
          <w:p w:rsidR="00365EC4" w:rsidRDefault="00365EC4" w:rsidP="003F6CEE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celkem přítomno</w:t>
            </w:r>
          </w:p>
          <w:p w:rsidR="00365EC4" w:rsidRPr="00431BF6" w:rsidRDefault="00365EC4" w:rsidP="003F6C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online hlasování</w:t>
            </w:r>
          </w:p>
        </w:tc>
        <w:tc>
          <w:tcPr>
            <w:tcW w:w="2256" w:type="dxa"/>
          </w:tcPr>
          <w:p w:rsidR="00365EC4" w:rsidRPr="00431BF6" w:rsidRDefault="00365EC4" w:rsidP="003F6CEE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</w:t>
            </w:r>
          </w:p>
        </w:tc>
        <w:tc>
          <w:tcPr>
            <w:tcW w:w="2260" w:type="dxa"/>
          </w:tcPr>
          <w:p w:rsidR="00365EC4" w:rsidRPr="00431BF6" w:rsidRDefault="00365EC4" w:rsidP="003F6CEE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PROTI</w:t>
            </w:r>
          </w:p>
        </w:tc>
        <w:tc>
          <w:tcPr>
            <w:tcW w:w="2273" w:type="dxa"/>
          </w:tcPr>
          <w:p w:rsidR="00365EC4" w:rsidRPr="00431BF6" w:rsidRDefault="00365EC4" w:rsidP="003F6CEE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ZDRŽEL SE HLASOVÁNÍ</w:t>
            </w:r>
          </w:p>
        </w:tc>
      </w:tr>
      <w:tr w:rsidR="00365EC4" w:rsidTr="003F6CEE">
        <w:tc>
          <w:tcPr>
            <w:tcW w:w="2273" w:type="dxa"/>
          </w:tcPr>
          <w:p w:rsidR="00365EC4" w:rsidRDefault="00365EC4" w:rsidP="003F6CEE">
            <w:pPr>
              <w:jc w:val="center"/>
            </w:pPr>
            <w:r>
              <w:t>11</w:t>
            </w:r>
          </w:p>
        </w:tc>
        <w:tc>
          <w:tcPr>
            <w:tcW w:w="2256" w:type="dxa"/>
          </w:tcPr>
          <w:p w:rsidR="00365EC4" w:rsidRDefault="00365EC4" w:rsidP="003F6CEE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365EC4" w:rsidRDefault="00365EC4" w:rsidP="003F6CEE">
            <w:pPr>
              <w:jc w:val="center"/>
            </w:pPr>
            <w:r>
              <w:t>0</w:t>
            </w:r>
          </w:p>
        </w:tc>
        <w:tc>
          <w:tcPr>
            <w:tcW w:w="2273" w:type="dxa"/>
          </w:tcPr>
          <w:p w:rsidR="00365EC4" w:rsidRDefault="00365EC4" w:rsidP="003F6CEE">
            <w:pPr>
              <w:jc w:val="center"/>
            </w:pPr>
            <w:r>
              <w:t>0</w:t>
            </w:r>
          </w:p>
        </w:tc>
      </w:tr>
    </w:tbl>
    <w:p w:rsidR="00365EC4" w:rsidRDefault="00365EC4" w:rsidP="00365EC4">
      <w:pPr>
        <w:pStyle w:val="Bezmezer"/>
        <w:rPr>
          <w:rFonts w:cstheme="minorHAnsi"/>
          <w:shd w:val="clear" w:color="auto" w:fill="FAF9F8"/>
        </w:rPr>
      </w:pPr>
    </w:p>
    <w:p w:rsidR="00365EC4" w:rsidRPr="00482233" w:rsidRDefault="00365EC4" w:rsidP="00365EC4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lang w:val="en-US" w:eastAsia="cs-CZ"/>
        </w:rPr>
      </w:pPr>
      <w:r w:rsidRPr="00F41FA8">
        <w:rPr>
          <w:b/>
          <w:i/>
        </w:rPr>
        <w:lastRenderedPageBreak/>
        <w:t xml:space="preserve">Řídicí výbor MAP II vzdělávání ORP Zábřeh schvaluje </w:t>
      </w:r>
      <w:r w:rsidR="00E11832">
        <w:rPr>
          <w:rFonts w:ascii="Calibri" w:eastAsia="Times New Roman" w:hAnsi="Calibri" w:cs="Calibri"/>
          <w:b/>
          <w:i/>
          <w:color w:val="000000"/>
          <w:position w:val="2"/>
          <w:lang w:eastAsia="cs-CZ"/>
        </w:rPr>
        <w:t xml:space="preserve">Finální dokument MAP </w:t>
      </w:r>
      <w:proofErr w:type="spellStart"/>
      <w:r w:rsidR="00E11832">
        <w:rPr>
          <w:rFonts w:ascii="Calibri" w:eastAsia="Times New Roman" w:hAnsi="Calibri" w:cs="Calibri"/>
          <w:b/>
          <w:i/>
          <w:color w:val="000000"/>
          <w:position w:val="2"/>
          <w:lang w:eastAsia="cs-CZ"/>
        </w:rPr>
        <w:t>Zábřežsko</w:t>
      </w:r>
      <w:proofErr w:type="spellEnd"/>
      <w:r w:rsidR="00E11832" w:rsidRPr="00482233">
        <w:rPr>
          <w:rFonts w:ascii="Calibri" w:eastAsia="Times New Roman" w:hAnsi="Calibri" w:cs="Calibri"/>
          <w:b/>
          <w:i/>
          <w:position w:val="2"/>
          <w:lang w:eastAsia="cs-CZ"/>
        </w:rPr>
        <w:t xml:space="preserve">, </w:t>
      </w:r>
      <w:r w:rsidR="00E11832" w:rsidRPr="00482233">
        <w:rPr>
          <w:rFonts w:cstheme="minorHAnsi"/>
          <w:b/>
          <w:i/>
          <w:spacing w:val="3"/>
          <w:shd w:val="clear" w:color="auto" w:fill="FFFFFF"/>
        </w:rPr>
        <w:t xml:space="preserve">verze 8583_3 ze dne </w:t>
      </w:r>
      <w:proofErr w:type="gramStart"/>
      <w:r w:rsidR="00E11832" w:rsidRPr="00482233">
        <w:rPr>
          <w:rFonts w:cstheme="minorHAnsi"/>
          <w:b/>
          <w:i/>
          <w:spacing w:val="3"/>
          <w:shd w:val="clear" w:color="auto" w:fill="FFFFFF"/>
        </w:rPr>
        <w:t>30.08.2022</w:t>
      </w:r>
      <w:proofErr w:type="gramEnd"/>
      <w:r w:rsidR="00C90A3C" w:rsidRPr="00482233">
        <w:rPr>
          <w:rFonts w:cstheme="minorHAnsi"/>
          <w:b/>
          <w:i/>
          <w:spacing w:val="3"/>
          <w:shd w:val="clear" w:color="auto" w:fill="FFFFFF"/>
        </w:rPr>
        <w:t>.</w:t>
      </w:r>
    </w:p>
    <w:p w:rsidR="00E11832" w:rsidRDefault="00E11832" w:rsidP="006540B1">
      <w:pPr>
        <w:spacing w:after="0"/>
      </w:pPr>
    </w:p>
    <w:p w:rsidR="00423F50" w:rsidRDefault="00423F50" w:rsidP="00423F50">
      <w:pPr>
        <w:spacing w:after="0"/>
        <w:jc w:val="both"/>
      </w:pPr>
      <w:r w:rsidRPr="00A84744">
        <w:rPr>
          <w:b/>
        </w:rPr>
        <w:t>HLASOVÁNÍ</w:t>
      </w:r>
      <w:r w:rsidR="00C247EF">
        <w:rPr>
          <w:b/>
        </w:rPr>
        <w:t xml:space="preserve"> 2</w:t>
      </w:r>
      <w:r w:rsidR="00F41FA8">
        <w:rPr>
          <w:b/>
        </w:rPr>
        <w:t>.</w:t>
      </w:r>
      <w:r w:rsidRPr="00A84744">
        <w:rPr>
          <w:b/>
        </w:rPr>
        <w:t>:</w:t>
      </w:r>
      <w:r w:rsidR="000C61E9">
        <w:t xml:space="preserve"> Schválení </w:t>
      </w:r>
      <w:r w:rsidR="00040D6B">
        <w:rPr>
          <w:rFonts w:ascii="Calibri" w:eastAsia="Times New Roman" w:hAnsi="Calibri" w:cs="Calibri"/>
          <w:color w:val="000000"/>
          <w:position w:val="2"/>
          <w:lang w:eastAsia="cs-CZ"/>
        </w:rPr>
        <w:t>Strategického rámce</w:t>
      </w:r>
      <w:r w:rsidR="00040D6B" w:rsidRPr="00040D6B">
        <w:rPr>
          <w:rFonts w:ascii="Calibri" w:eastAsia="Times New Roman" w:hAnsi="Calibri" w:cs="Calibri"/>
          <w:color w:val="000000"/>
          <w:position w:val="2"/>
          <w:lang w:eastAsia="cs-CZ"/>
        </w:rPr>
        <w:t xml:space="preserve"> MA</w:t>
      </w:r>
      <w:r w:rsidR="00C247EF">
        <w:rPr>
          <w:rFonts w:ascii="Calibri" w:eastAsia="Times New Roman" w:hAnsi="Calibri" w:cs="Calibri"/>
          <w:color w:val="000000"/>
          <w:position w:val="2"/>
          <w:lang w:eastAsia="cs-CZ"/>
        </w:rPr>
        <w:t xml:space="preserve">P vzdělávání, </w:t>
      </w:r>
      <w:r w:rsidR="00C90A3C" w:rsidRPr="00E11832">
        <w:rPr>
          <w:rFonts w:cstheme="minorHAnsi"/>
          <w:color w:val="202124"/>
          <w:spacing w:val="3"/>
          <w:shd w:val="clear" w:color="auto" w:fill="FFFFFF"/>
        </w:rPr>
        <w:t>verze 3.0</w:t>
      </w:r>
      <w:r w:rsidR="00C90A3C">
        <w:rPr>
          <w:rFonts w:cstheme="minorHAnsi"/>
          <w:color w:val="202124"/>
          <w:spacing w:val="3"/>
          <w:shd w:val="clear" w:color="auto" w:fill="FFFFFF"/>
        </w:rPr>
        <w:t xml:space="preserve"> </w:t>
      </w:r>
      <w:r w:rsidR="000C61E9">
        <w:t>v zaslaném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3"/>
        <w:gridCol w:w="2256"/>
        <w:gridCol w:w="2260"/>
        <w:gridCol w:w="2273"/>
      </w:tblGrid>
      <w:tr w:rsidR="00423F50" w:rsidRPr="00431BF6" w:rsidTr="00B52738">
        <w:tc>
          <w:tcPr>
            <w:tcW w:w="2273" w:type="dxa"/>
          </w:tcPr>
          <w:p w:rsidR="00423F50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celkem přítomno</w:t>
            </w:r>
          </w:p>
          <w:p w:rsidR="00423F50" w:rsidRPr="00431BF6" w:rsidRDefault="004D59EC" w:rsidP="00D07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 online</w:t>
            </w:r>
            <w:r w:rsidR="000C61E9">
              <w:rPr>
                <w:b/>
                <w:sz w:val="20"/>
                <w:szCs w:val="20"/>
              </w:rPr>
              <w:t xml:space="preserve"> hlasování</w:t>
            </w:r>
          </w:p>
        </w:tc>
        <w:tc>
          <w:tcPr>
            <w:tcW w:w="2256" w:type="dxa"/>
          </w:tcPr>
          <w:p w:rsidR="00423F50" w:rsidRPr="00431BF6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</w:t>
            </w:r>
          </w:p>
        </w:tc>
        <w:tc>
          <w:tcPr>
            <w:tcW w:w="2260" w:type="dxa"/>
          </w:tcPr>
          <w:p w:rsidR="00423F50" w:rsidRPr="00431BF6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PROTI</w:t>
            </w:r>
          </w:p>
        </w:tc>
        <w:tc>
          <w:tcPr>
            <w:tcW w:w="2273" w:type="dxa"/>
          </w:tcPr>
          <w:p w:rsidR="00423F50" w:rsidRPr="00431BF6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ZDRŽEL SE HLASOVÁNÍ</w:t>
            </w:r>
          </w:p>
        </w:tc>
      </w:tr>
      <w:tr w:rsidR="00423F50" w:rsidTr="00B52738">
        <w:tc>
          <w:tcPr>
            <w:tcW w:w="2273" w:type="dxa"/>
          </w:tcPr>
          <w:p w:rsidR="00423F50" w:rsidRDefault="00040D6B" w:rsidP="00D07975">
            <w:pPr>
              <w:jc w:val="center"/>
            </w:pPr>
            <w:r>
              <w:t>11</w:t>
            </w:r>
          </w:p>
        </w:tc>
        <w:tc>
          <w:tcPr>
            <w:tcW w:w="2256" w:type="dxa"/>
          </w:tcPr>
          <w:p w:rsidR="00423F50" w:rsidRDefault="00040D6B" w:rsidP="00D07975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423F50" w:rsidRDefault="00423F50" w:rsidP="00D07975">
            <w:pPr>
              <w:jc w:val="center"/>
            </w:pPr>
            <w:r>
              <w:t>0</w:t>
            </w:r>
          </w:p>
        </w:tc>
        <w:tc>
          <w:tcPr>
            <w:tcW w:w="2273" w:type="dxa"/>
          </w:tcPr>
          <w:p w:rsidR="00423F50" w:rsidRDefault="00423F50" w:rsidP="00D07975">
            <w:pPr>
              <w:jc w:val="center"/>
            </w:pPr>
            <w:r>
              <w:t>0</w:t>
            </w:r>
          </w:p>
        </w:tc>
      </w:tr>
    </w:tbl>
    <w:p w:rsidR="00B37AAE" w:rsidRDefault="00B37AAE" w:rsidP="00423F50">
      <w:pPr>
        <w:spacing w:after="0"/>
        <w:jc w:val="both"/>
        <w:rPr>
          <w:b/>
          <w:i/>
        </w:rPr>
      </w:pPr>
    </w:p>
    <w:p w:rsidR="000C61E9" w:rsidRPr="00C90A3C" w:rsidRDefault="00423F50" w:rsidP="00423F50">
      <w:pPr>
        <w:spacing w:after="0"/>
        <w:jc w:val="both"/>
        <w:rPr>
          <w:b/>
          <w:i/>
        </w:rPr>
      </w:pPr>
      <w:r>
        <w:rPr>
          <w:b/>
          <w:i/>
        </w:rPr>
        <w:t>Řídicí výbor</w:t>
      </w:r>
      <w:r w:rsidRPr="00431BF6">
        <w:rPr>
          <w:b/>
          <w:i/>
        </w:rPr>
        <w:t xml:space="preserve"> MAP</w:t>
      </w:r>
      <w:r>
        <w:rPr>
          <w:b/>
          <w:i/>
        </w:rPr>
        <w:t xml:space="preserve"> II vzdělávání ORP </w:t>
      </w:r>
      <w:r w:rsidR="000C61E9">
        <w:rPr>
          <w:b/>
          <w:i/>
        </w:rPr>
        <w:t xml:space="preserve">Zábřeh schvaluje </w:t>
      </w:r>
      <w:r w:rsidR="00040D6B" w:rsidRPr="00040D6B">
        <w:rPr>
          <w:rFonts w:ascii="Calibri" w:eastAsia="Times New Roman" w:hAnsi="Calibri" w:cs="Calibri"/>
          <w:b/>
          <w:i/>
          <w:color w:val="000000"/>
          <w:position w:val="2"/>
          <w:lang w:eastAsia="cs-CZ"/>
        </w:rPr>
        <w:t>Strategický rámec MAP vzdělávání</w:t>
      </w:r>
      <w:r w:rsidR="00040D6B" w:rsidRPr="00482233">
        <w:rPr>
          <w:rFonts w:ascii="Calibri" w:eastAsia="Times New Roman" w:hAnsi="Calibri" w:cs="Calibri"/>
          <w:b/>
          <w:i/>
          <w:position w:val="2"/>
          <w:lang w:eastAsia="cs-CZ"/>
        </w:rPr>
        <w:t xml:space="preserve">, </w:t>
      </w:r>
      <w:r w:rsidR="00C90A3C" w:rsidRPr="00482233">
        <w:rPr>
          <w:rFonts w:cstheme="minorHAnsi"/>
          <w:b/>
          <w:i/>
          <w:spacing w:val="3"/>
          <w:shd w:val="clear" w:color="auto" w:fill="FFFFFF"/>
        </w:rPr>
        <w:t>verze 3.0.</w:t>
      </w:r>
    </w:p>
    <w:p w:rsidR="004F65A5" w:rsidRDefault="004F65A5" w:rsidP="000B4CE5">
      <w:pPr>
        <w:spacing w:after="0"/>
      </w:pPr>
    </w:p>
    <w:p w:rsidR="000C61E9" w:rsidRPr="00365EC4" w:rsidRDefault="000C61E9" w:rsidP="00365EC4">
      <w:pPr>
        <w:pStyle w:val="Bezmezer"/>
        <w:rPr>
          <w:rFonts w:cstheme="minorHAnsi"/>
          <w:shd w:val="clear" w:color="auto" w:fill="FAF9F8"/>
        </w:rPr>
      </w:pPr>
      <w:r w:rsidRPr="00A84744">
        <w:rPr>
          <w:b/>
        </w:rPr>
        <w:t>HLASOVÁNÍ</w:t>
      </w:r>
      <w:r w:rsidR="00C247EF">
        <w:rPr>
          <w:b/>
        </w:rPr>
        <w:t xml:space="preserve"> 3</w:t>
      </w:r>
      <w:r w:rsidR="00F41FA8">
        <w:rPr>
          <w:b/>
        </w:rPr>
        <w:t>.</w:t>
      </w:r>
      <w:r w:rsidRPr="00A84744">
        <w:rPr>
          <w:b/>
        </w:rPr>
        <w:t>:</w:t>
      </w:r>
      <w:r w:rsidR="004D59EC">
        <w:t xml:space="preserve"> Schválení </w:t>
      </w:r>
      <w:r w:rsidR="00365EC4" w:rsidRPr="00C247EF">
        <w:rPr>
          <w:rFonts w:cstheme="minorHAnsi"/>
          <w:shd w:val="clear" w:color="auto" w:fill="FAF9F8"/>
        </w:rPr>
        <w:t>Návrh</w:t>
      </w:r>
      <w:r w:rsidR="00365EC4">
        <w:rPr>
          <w:rFonts w:cstheme="minorHAnsi"/>
          <w:shd w:val="clear" w:color="auto" w:fill="FAF9F8"/>
        </w:rPr>
        <w:t>u</w:t>
      </w:r>
      <w:r w:rsidR="00365EC4" w:rsidRPr="00C247EF">
        <w:rPr>
          <w:rFonts w:cstheme="minorHAnsi"/>
          <w:shd w:val="clear" w:color="auto" w:fill="FAF9F8"/>
        </w:rPr>
        <w:t xml:space="preserve"> ročního akčního plánu na období </w:t>
      </w:r>
      <w:proofErr w:type="gramStart"/>
      <w:r w:rsidR="00365EC4" w:rsidRPr="00C247EF">
        <w:rPr>
          <w:rFonts w:cstheme="minorHAnsi"/>
          <w:shd w:val="clear" w:color="auto" w:fill="FAF9F8"/>
        </w:rPr>
        <w:t>09/2022</w:t>
      </w:r>
      <w:proofErr w:type="gramEnd"/>
      <w:r w:rsidR="00365EC4" w:rsidRPr="00C247EF">
        <w:rPr>
          <w:rFonts w:cstheme="minorHAnsi"/>
          <w:shd w:val="clear" w:color="auto" w:fill="FAF9F8"/>
        </w:rPr>
        <w:t xml:space="preserve"> –</w:t>
      </w:r>
      <w:proofErr w:type="gramStart"/>
      <w:r w:rsidR="00365EC4" w:rsidRPr="00C247EF">
        <w:rPr>
          <w:rFonts w:cstheme="minorHAnsi"/>
          <w:shd w:val="clear" w:color="auto" w:fill="FAF9F8"/>
        </w:rPr>
        <w:t>08/2023</w:t>
      </w:r>
      <w:proofErr w:type="gramEnd"/>
      <w:r w:rsidR="00365EC4">
        <w:rPr>
          <w:rFonts w:cstheme="minorHAnsi"/>
          <w:shd w:val="clear" w:color="auto" w:fill="FAF9F8"/>
        </w:rPr>
        <w:t xml:space="preserve"> </w:t>
      </w:r>
      <w:r>
        <w:t>v zaslaném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3"/>
        <w:gridCol w:w="2256"/>
        <w:gridCol w:w="2260"/>
        <w:gridCol w:w="2273"/>
      </w:tblGrid>
      <w:tr w:rsidR="000C61E9" w:rsidRPr="00431BF6" w:rsidTr="009862FD">
        <w:tc>
          <w:tcPr>
            <w:tcW w:w="2273" w:type="dxa"/>
          </w:tcPr>
          <w:p w:rsidR="000C61E9" w:rsidRDefault="000C61E9" w:rsidP="000C61E9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celkem přítomno</w:t>
            </w:r>
          </w:p>
          <w:p w:rsidR="000C61E9" w:rsidRPr="00431BF6" w:rsidRDefault="004D59EC" w:rsidP="000C61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online</w:t>
            </w:r>
            <w:r w:rsidR="000C61E9">
              <w:rPr>
                <w:b/>
                <w:sz w:val="20"/>
                <w:szCs w:val="20"/>
              </w:rPr>
              <w:t xml:space="preserve"> hlasování</w:t>
            </w:r>
          </w:p>
        </w:tc>
        <w:tc>
          <w:tcPr>
            <w:tcW w:w="2256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</w:t>
            </w:r>
          </w:p>
        </w:tc>
        <w:tc>
          <w:tcPr>
            <w:tcW w:w="2260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PROTI</w:t>
            </w:r>
          </w:p>
        </w:tc>
        <w:tc>
          <w:tcPr>
            <w:tcW w:w="2273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ZDRŽEL SE HLASOVÁNÍ</w:t>
            </w:r>
          </w:p>
        </w:tc>
      </w:tr>
      <w:tr w:rsidR="000C61E9" w:rsidTr="009862FD">
        <w:tc>
          <w:tcPr>
            <w:tcW w:w="2273" w:type="dxa"/>
          </w:tcPr>
          <w:p w:rsidR="000C61E9" w:rsidRDefault="004D59EC" w:rsidP="009862FD">
            <w:pPr>
              <w:jc w:val="center"/>
            </w:pPr>
            <w:r>
              <w:t>11</w:t>
            </w:r>
          </w:p>
        </w:tc>
        <w:tc>
          <w:tcPr>
            <w:tcW w:w="2256" w:type="dxa"/>
          </w:tcPr>
          <w:p w:rsidR="000C61E9" w:rsidRDefault="004D59EC" w:rsidP="009862FD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0C61E9" w:rsidRDefault="000C61E9" w:rsidP="009862FD">
            <w:pPr>
              <w:jc w:val="center"/>
            </w:pPr>
            <w:r>
              <w:t>0</w:t>
            </w:r>
          </w:p>
        </w:tc>
        <w:tc>
          <w:tcPr>
            <w:tcW w:w="2273" w:type="dxa"/>
          </w:tcPr>
          <w:p w:rsidR="000C61E9" w:rsidRDefault="000C61E9" w:rsidP="009862FD">
            <w:pPr>
              <w:jc w:val="center"/>
            </w:pPr>
            <w:r>
              <w:t>0</w:t>
            </w:r>
          </w:p>
        </w:tc>
      </w:tr>
    </w:tbl>
    <w:p w:rsidR="000C61E9" w:rsidRDefault="000C61E9" w:rsidP="000C61E9">
      <w:pPr>
        <w:spacing w:after="0"/>
        <w:jc w:val="both"/>
        <w:rPr>
          <w:b/>
          <w:i/>
        </w:rPr>
      </w:pPr>
    </w:p>
    <w:p w:rsidR="000C61E9" w:rsidRPr="00365EC4" w:rsidRDefault="000C61E9" w:rsidP="000C61E9">
      <w:pPr>
        <w:spacing w:after="0"/>
        <w:jc w:val="both"/>
        <w:rPr>
          <w:b/>
          <w:i/>
        </w:rPr>
      </w:pPr>
      <w:r>
        <w:rPr>
          <w:b/>
          <w:i/>
        </w:rPr>
        <w:t>Řídicí výbor</w:t>
      </w:r>
      <w:r w:rsidRPr="00431BF6">
        <w:rPr>
          <w:b/>
          <w:i/>
        </w:rPr>
        <w:t xml:space="preserve"> MAP</w:t>
      </w:r>
      <w:r>
        <w:rPr>
          <w:b/>
          <w:i/>
        </w:rPr>
        <w:t xml:space="preserve"> II vzdělávání ORP </w:t>
      </w:r>
      <w:r w:rsidR="004D59EC">
        <w:rPr>
          <w:b/>
          <w:i/>
        </w:rPr>
        <w:t xml:space="preserve">Zábřeh schvaluje </w:t>
      </w:r>
      <w:r w:rsidR="00365EC4">
        <w:rPr>
          <w:b/>
          <w:i/>
        </w:rPr>
        <w:t xml:space="preserve">Návrh </w:t>
      </w:r>
      <w:r w:rsidR="004D59EC">
        <w:rPr>
          <w:b/>
          <w:i/>
        </w:rPr>
        <w:t>Akční</w:t>
      </w:r>
      <w:r w:rsidR="00365EC4">
        <w:rPr>
          <w:b/>
          <w:i/>
        </w:rPr>
        <w:t>ho</w:t>
      </w:r>
      <w:r w:rsidR="004D59EC">
        <w:rPr>
          <w:b/>
          <w:i/>
        </w:rPr>
        <w:t xml:space="preserve"> plán </w:t>
      </w:r>
      <w:r w:rsidR="00365EC4" w:rsidRPr="00365EC4">
        <w:rPr>
          <w:rFonts w:cstheme="minorHAnsi"/>
          <w:b/>
          <w:i/>
          <w:shd w:val="clear" w:color="auto" w:fill="FAF9F8"/>
        </w:rPr>
        <w:t xml:space="preserve">na období </w:t>
      </w:r>
      <w:proofErr w:type="gramStart"/>
      <w:r w:rsidR="00365EC4" w:rsidRPr="00365EC4">
        <w:rPr>
          <w:rFonts w:cstheme="minorHAnsi"/>
          <w:b/>
          <w:i/>
          <w:shd w:val="clear" w:color="auto" w:fill="FAF9F8"/>
        </w:rPr>
        <w:t>09/2022</w:t>
      </w:r>
      <w:proofErr w:type="gramEnd"/>
      <w:r w:rsidR="00365EC4" w:rsidRPr="00365EC4">
        <w:rPr>
          <w:rFonts w:cstheme="minorHAnsi"/>
          <w:b/>
          <w:i/>
          <w:shd w:val="clear" w:color="auto" w:fill="FAF9F8"/>
        </w:rPr>
        <w:t xml:space="preserve"> –</w:t>
      </w:r>
      <w:proofErr w:type="gramStart"/>
      <w:r w:rsidR="00365EC4" w:rsidRPr="00365EC4">
        <w:rPr>
          <w:rFonts w:cstheme="minorHAnsi"/>
          <w:b/>
          <w:i/>
          <w:shd w:val="clear" w:color="auto" w:fill="FAF9F8"/>
        </w:rPr>
        <w:t>08/2023</w:t>
      </w:r>
      <w:proofErr w:type="gramEnd"/>
      <w:r w:rsidRPr="00365EC4">
        <w:rPr>
          <w:b/>
          <w:i/>
        </w:rPr>
        <w:t>.</w:t>
      </w:r>
    </w:p>
    <w:p w:rsidR="000C61E9" w:rsidRDefault="000C61E9" w:rsidP="000B4CE5">
      <w:pPr>
        <w:spacing w:after="0"/>
      </w:pPr>
    </w:p>
    <w:p w:rsidR="000C61E9" w:rsidRDefault="000C61E9" w:rsidP="000C61E9">
      <w:pPr>
        <w:spacing w:after="0"/>
        <w:jc w:val="both"/>
      </w:pPr>
      <w:r w:rsidRPr="00A84744">
        <w:rPr>
          <w:b/>
        </w:rPr>
        <w:t>HLASOVÁNÍ</w:t>
      </w:r>
      <w:r w:rsidR="00365EC4">
        <w:rPr>
          <w:b/>
        </w:rPr>
        <w:t xml:space="preserve"> 4</w:t>
      </w:r>
      <w:r w:rsidR="00F41FA8">
        <w:rPr>
          <w:b/>
        </w:rPr>
        <w:t>.</w:t>
      </w:r>
      <w:r w:rsidRPr="00A84744">
        <w:rPr>
          <w:b/>
        </w:rPr>
        <w:t>:</w:t>
      </w:r>
      <w:r w:rsidR="00E52578">
        <w:t xml:space="preserve"> Schválení </w:t>
      </w:r>
      <w:r w:rsidR="00365EC4">
        <w:t>Závěrečné sebehodnotící zprávy</w:t>
      </w:r>
      <w:r>
        <w:t xml:space="preserve"> v zaslaném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3"/>
        <w:gridCol w:w="2256"/>
        <w:gridCol w:w="2260"/>
        <w:gridCol w:w="2273"/>
      </w:tblGrid>
      <w:tr w:rsidR="000C61E9" w:rsidRPr="00431BF6" w:rsidTr="009862FD">
        <w:tc>
          <w:tcPr>
            <w:tcW w:w="2273" w:type="dxa"/>
          </w:tcPr>
          <w:p w:rsidR="000C61E9" w:rsidRDefault="000C61E9" w:rsidP="000C61E9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celkem přítomno</w:t>
            </w:r>
          </w:p>
          <w:p w:rsidR="000C61E9" w:rsidRPr="00431BF6" w:rsidRDefault="004D59EC" w:rsidP="000C61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 online </w:t>
            </w:r>
            <w:r w:rsidR="000C61E9">
              <w:rPr>
                <w:b/>
                <w:sz w:val="20"/>
                <w:szCs w:val="20"/>
              </w:rPr>
              <w:t>hlasování</w:t>
            </w:r>
          </w:p>
        </w:tc>
        <w:tc>
          <w:tcPr>
            <w:tcW w:w="2256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</w:t>
            </w:r>
          </w:p>
        </w:tc>
        <w:tc>
          <w:tcPr>
            <w:tcW w:w="2260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PROTI</w:t>
            </w:r>
          </w:p>
        </w:tc>
        <w:tc>
          <w:tcPr>
            <w:tcW w:w="2273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ZDRŽEL SE HLASOVÁNÍ</w:t>
            </w:r>
          </w:p>
        </w:tc>
      </w:tr>
      <w:tr w:rsidR="000C61E9" w:rsidTr="009862FD">
        <w:tc>
          <w:tcPr>
            <w:tcW w:w="2273" w:type="dxa"/>
          </w:tcPr>
          <w:p w:rsidR="000C61E9" w:rsidRDefault="004D59EC" w:rsidP="009862FD">
            <w:pPr>
              <w:jc w:val="center"/>
            </w:pPr>
            <w:r>
              <w:t>11</w:t>
            </w:r>
          </w:p>
        </w:tc>
        <w:tc>
          <w:tcPr>
            <w:tcW w:w="2256" w:type="dxa"/>
          </w:tcPr>
          <w:p w:rsidR="000C61E9" w:rsidRDefault="004D59EC" w:rsidP="009862FD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0C61E9" w:rsidRDefault="000C61E9" w:rsidP="009862FD">
            <w:pPr>
              <w:jc w:val="center"/>
            </w:pPr>
            <w:r>
              <w:t>0</w:t>
            </w:r>
          </w:p>
        </w:tc>
        <w:tc>
          <w:tcPr>
            <w:tcW w:w="2273" w:type="dxa"/>
          </w:tcPr>
          <w:p w:rsidR="000C61E9" w:rsidRDefault="000C61E9" w:rsidP="009862FD">
            <w:pPr>
              <w:jc w:val="center"/>
            </w:pPr>
            <w:r>
              <w:t>0</w:t>
            </w:r>
          </w:p>
        </w:tc>
      </w:tr>
    </w:tbl>
    <w:p w:rsidR="000C61E9" w:rsidRDefault="000C61E9" w:rsidP="000C61E9">
      <w:pPr>
        <w:spacing w:after="0"/>
        <w:jc w:val="both"/>
        <w:rPr>
          <w:b/>
          <w:i/>
        </w:rPr>
      </w:pPr>
    </w:p>
    <w:p w:rsidR="000C61E9" w:rsidRPr="004D59EC" w:rsidRDefault="000C61E9" w:rsidP="000C61E9">
      <w:pPr>
        <w:spacing w:after="0"/>
        <w:jc w:val="both"/>
        <w:rPr>
          <w:b/>
          <w:i/>
        </w:rPr>
      </w:pPr>
      <w:r>
        <w:rPr>
          <w:b/>
          <w:i/>
        </w:rPr>
        <w:t>Řídicí výbor</w:t>
      </w:r>
      <w:r w:rsidRPr="00431BF6">
        <w:rPr>
          <w:b/>
          <w:i/>
        </w:rPr>
        <w:t xml:space="preserve"> MAP</w:t>
      </w:r>
      <w:r>
        <w:rPr>
          <w:b/>
          <w:i/>
        </w:rPr>
        <w:t xml:space="preserve"> II vzdělávání ORP </w:t>
      </w:r>
      <w:r w:rsidR="00C90A3C">
        <w:rPr>
          <w:b/>
          <w:i/>
        </w:rPr>
        <w:t>Zábřeh schvaluje Závěrečnou</w:t>
      </w:r>
      <w:r w:rsidR="00D314D9">
        <w:rPr>
          <w:b/>
          <w:i/>
        </w:rPr>
        <w:t xml:space="preserve"> sebehodnotící </w:t>
      </w:r>
      <w:r w:rsidR="00D314D9" w:rsidRPr="004D59EC">
        <w:rPr>
          <w:b/>
          <w:i/>
        </w:rPr>
        <w:t>zprávu</w:t>
      </w:r>
      <w:r w:rsidRPr="004D59EC">
        <w:rPr>
          <w:b/>
          <w:i/>
        </w:rPr>
        <w:t xml:space="preserve"> </w:t>
      </w:r>
      <w:r w:rsidR="004D59EC" w:rsidRPr="004D59EC">
        <w:rPr>
          <w:b/>
          <w:i/>
        </w:rPr>
        <w:t>projektu</w:t>
      </w:r>
      <w:r w:rsidR="00C90A3C">
        <w:rPr>
          <w:b/>
          <w:i/>
        </w:rPr>
        <w:t>.</w:t>
      </w:r>
    </w:p>
    <w:p w:rsidR="000C61E9" w:rsidRDefault="000C61E9" w:rsidP="000B4CE5">
      <w:pPr>
        <w:spacing w:after="0"/>
      </w:pPr>
    </w:p>
    <w:p w:rsidR="00C90A3C" w:rsidRDefault="00C90A3C" w:rsidP="00C90A3C">
      <w:pPr>
        <w:spacing w:after="0"/>
        <w:jc w:val="both"/>
      </w:pPr>
      <w:r w:rsidRPr="00A84744">
        <w:rPr>
          <w:b/>
        </w:rPr>
        <w:t>HLASOVÁNÍ</w:t>
      </w:r>
      <w:r>
        <w:rPr>
          <w:b/>
        </w:rPr>
        <w:t xml:space="preserve"> 5.</w:t>
      </w:r>
      <w:r w:rsidRPr="00A84744">
        <w:rPr>
          <w:b/>
        </w:rPr>
        <w:t>:</w:t>
      </w:r>
      <w:r>
        <w:t xml:space="preserve"> Schválení Popisu potřeb škol v zaslaném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3"/>
        <w:gridCol w:w="2256"/>
        <w:gridCol w:w="2260"/>
        <w:gridCol w:w="2273"/>
      </w:tblGrid>
      <w:tr w:rsidR="00C90A3C" w:rsidRPr="00431BF6" w:rsidTr="00C27F8A">
        <w:tc>
          <w:tcPr>
            <w:tcW w:w="2273" w:type="dxa"/>
          </w:tcPr>
          <w:p w:rsidR="00C90A3C" w:rsidRDefault="00C90A3C" w:rsidP="00C27F8A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celkem přítomno</w:t>
            </w:r>
          </w:p>
          <w:p w:rsidR="00C90A3C" w:rsidRPr="00431BF6" w:rsidRDefault="00C90A3C" w:rsidP="00C27F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 online hlasování</w:t>
            </w:r>
          </w:p>
        </w:tc>
        <w:tc>
          <w:tcPr>
            <w:tcW w:w="2256" w:type="dxa"/>
          </w:tcPr>
          <w:p w:rsidR="00C90A3C" w:rsidRPr="00431BF6" w:rsidRDefault="00C90A3C" w:rsidP="00C27F8A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</w:t>
            </w:r>
          </w:p>
        </w:tc>
        <w:tc>
          <w:tcPr>
            <w:tcW w:w="2260" w:type="dxa"/>
          </w:tcPr>
          <w:p w:rsidR="00C90A3C" w:rsidRPr="00431BF6" w:rsidRDefault="00C90A3C" w:rsidP="00C27F8A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PROTI</w:t>
            </w:r>
          </w:p>
        </w:tc>
        <w:tc>
          <w:tcPr>
            <w:tcW w:w="2273" w:type="dxa"/>
          </w:tcPr>
          <w:p w:rsidR="00C90A3C" w:rsidRPr="00431BF6" w:rsidRDefault="00C90A3C" w:rsidP="00C27F8A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ZDRŽEL SE HLASOVÁNÍ</w:t>
            </w:r>
          </w:p>
        </w:tc>
      </w:tr>
      <w:tr w:rsidR="00C90A3C" w:rsidTr="00C27F8A">
        <w:tc>
          <w:tcPr>
            <w:tcW w:w="2273" w:type="dxa"/>
          </w:tcPr>
          <w:p w:rsidR="00C90A3C" w:rsidRDefault="00C90A3C" w:rsidP="00C27F8A">
            <w:pPr>
              <w:jc w:val="center"/>
            </w:pPr>
            <w:r>
              <w:t>11</w:t>
            </w:r>
          </w:p>
        </w:tc>
        <w:tc>
          <w:tcPr>
            <w:tcW w:w="2256" w:type="dxa"/>
          </w:tcPr>
          <w:p w:rsidR="00C90A3C" w:rsidRDefault="00C90A3C" w:rsidP="00C27F8A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C90A3C" w:rsidRDefault="00C90A3C" w:rsidP="00C27F8A">
            <w:pPr>
              <w:jc w:val="center"/>
            </w:pPr>
            <w:r>
              <w:t>0</w:t>
            </w:r>
          </w:p>
        </w:tc>
        <w:tc>
          <w:tcPr>
            <w:tcW w:w="2273" w:type="dxa"/>
          </w:tcPr>
          <w:p w:rsidR="00C90A3C" w:rsidRDefault="00C90A3C" w:rsidP="00C27F8A">
            <w:pPr>
              <w:jc w:val="center"/>
            </w:pPr>
            <w:r>
              <w:t>0</w:t>
            </w:r>
          </w:p>
        </w:tc>
      </w:tr>
    </w:tbl>
    <w:p w:rsidR="00C90A3C" w:rsidRDefault="00C90A3C" w:rsidP="00C90A3C">
      <w:pPr>
        <w:spacing w:after="0"/>
        <w:jc w:val="both"/>
        <w:rPr>
          <w:b/>
          <w:i/>
        </w:rPr>
      </w:pPr>
    </w:p>
    <w:p w:rsidR="00C90A3C" w:rsidRPr="004D59EC" w:rsidRDefault="00C90A3C" w:rsidP="00C90A3C">
      <w:pPr>
        <w:spacing w:after="0"/>
        <w:jc w:val="both"/>
        <w:rPr>
          <w:b/>
          <w:i/>
        </w:rPr>
      </w:pPr>
      <w:r>
        <w:rPr>
          <w:b/>
          <w:i/>
        </w:rPr>
        <w:t>Řídicí výbor</w:t>
      </w:r>
      <w:r w:rsidRPr="00431BF6">
        <w:rPr>
          <w:b/>
          <w:i/>
        </w:rPr>
        <w:t xml:space="preserve"> MAP</w:t>
      </w:r>
      <w:r>
        <w:rPr>
          <w:b/>
          <w:i/>
        </w:rPr>
        <w:t xml:space="preserve"> II vzdělávání ORP Zábřeh schvaluje Popis potřeb škol.</w:t>
      </w:r>
    </w:p>
    <w:p w:rsidR="004A1B84" w:rsidRDefault="004A1B84" w:rsidP="00AF02AD">
      <w:pPr>
        <w:spacing w:after="0"/>
        <w:jc w:val="both"/>
      </w:pPr>
    </w:p>
    <w:p w:rsidR="007C1B81" w:rsidRPr="00C671FE" w:rsidRDefault="008C7FEB" w:rsidP="00BB39EF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b/>
        </w:rPr>
      </w:pPr>
      <w:r>
        <w:rPr>
          <w:b/>
        </w:rPr>
        <w:t>Informování členů ŘV o evaluacích a reflektivních zprávách</w:t>
      </w:r>
    </w:p>
    <w:p w:rsidR="00837ED2" w:rsidRDefault="00837ED2" w:rsidP="00AF02AD">
      <w:pPr>
        <w:spacing w:after="0"/>
        <w:jc w:val="both"/>
      </w:pPr>
    </w:p>
    <w:p w:rsidR="00BB39EF" w:rsidRDefault="00BB39EF" w:rsidP="00AF02AD">
      <w:pPr>
        <w:spacing w:after="0"/>
        <w:jc w:val="both"/>
      </w:pPr>
      <w:r>
        <w:t>Po hlasování A. Bartošová pokračovala v prezentaci a informovala členy ŘV o evaluacích, které proběhly v posledním období.</w:t>
      </w:r>
    </w:p>
    <w:p w:rsidR="00BB39EF" w:rsidRDefault="00BB39EF" w:rsidP="00AF02AD">
      <w:pPr>
        <w:spacing w:after="0"/>
        <w:jc w:val="both"/>
      </w:pPr>
    </w:p>
    <w:p w:rsidR="00BB39EF" w:rsidRDefault="00BB39EF" w:rsidP="00BB39EF">
      <w:pPr>
        <w:pStyle w:val="Bezmezer"/>
        <w:rPr>
          <w:rFonts w:cstheme="minorHAnsi"/>
          <w:b/>
          <w:shd w:val="clear" w:color="auto" w:fill="FAF9F8"/>
        </w:rPr>
      </w:pPr>
      <w:r>
        <w:rPr>
          <w:rFonts w:cstheme="minorHAnsi"/>
          <w:b/>
          <w:shd w:val="clear" w:color="auto" w:fill="FAF9F8"/>
        </w:rPr>
        <w:t>Evaluace členů PS</w:t>
      </w:r>
      <w:r w:rsidR="0031466B">
        <w:rPr>
          <w:rFonts w:cstheme="minorHAnsi"/>
          <w:b/>
          <w:shd w:val="clear" w:color="auto" w:fill="FAF9F8"/>
        </w:rPr>
        <w:t xml:space="preserve"> za rok 2021</w:t>
      </w:r>
    </w:p>
    <w:p w:rsidR="00BB39EF" w:rsidRPr="0031466B" w:rsidRDefault="00482233" w:rsidP="00BB39EF">
      <w:pPr>
        <w:pStyle w:val="Bezmezer"/>
        <w:rPr>
          <w:rFonts w:cstheme="minorHAnsi"/>
          <w:shd w:val="clear" w:color="auto" w:fill="FAF9F8"/>
        </w:rPr>
      </w:pPr>
      <w:r>
        <w:rPr>
          <w:rFonts w:cstheme="minorHAnsi"/>
          <w:shd w:val="clear" w:color="auto" w:fill="FAF9F8"/>
        </w:rPr>
        <w:t xml:space="preserve">Tato </w:t>
      </w:r>
      <w:proofErr w:type="spellStart"/>
      <w:r w:rsidR="00BB39EF" w:rsidRPr="0031466B">
        <w:rPr>
          <w:rFonts w:cstheme="minorHAnsi"/>
          <w:shd w:val="clear" w:color="auto" w:fill="FAF9F8"/>
        </w:rPr>
        <w:t>robíhá</w:t>
      </w:r>
      <w:proofErr w:type="spellEnd"/>
      <w:r w:rsidR="00BB39EF" w:rsidRPr="0031466B">
        <w:rPr>
          <w:rFonts w:cstheme="minorHAnsi"/>
          <w:shd w:val="clear" w:color="auto" w:fill="FAF9F8"/>
        </w:rPr>
        <w:t xml:space="preserve"> každý rok na jaře. Odpovídají aktivní členové PS MG a ICT, PS ČG a CJ, PS RP a PS Poly</w:t>
      </w:r>
      <w:r>
        <w:rPr>
          <w:rFonts w:cstheme="minorHAnsi"/>
          <w:shd w:val="clear" w:color="auto" w:fill="FAF9F8"/>
        </w:rPr>
        <w:t>techniky</w:t>
      </w:r>
      <w:r w:rsidR="00BB39EF" w:rsidRPr="0031466B">
        <w:rPr>
          <w:rFonts w:cstheme="minorHAnsi"/>
          <w:shd w:val="clear" w:color="auto" w:fill="FAF9F8"/>
        </w:rPr>
        <w:t xml:space="preserve"> a </w:t>
      </w:r>
      <w:proofErr w:type="spellStart"/>
      <w:r w:rsidR="00BB39EF" w:rsidRPr="0031466B">
        <w:rPr>
          <w:rFonts w:cstheme="minorHAnsi"/>
          <w:shd w:val="clear" w:color="auto" w:fill="FAF9F8"/>
        </w:rPr>
        <w:t>PřV</w:t>
      </w:r>
      <w:proofErr w:type="spellEnd"/>
      <w:r w:rsidR="00BB39EF" w:rsidRPr="0031466B">
        <w:rPr>
          <w:rFonts w:cstheme="minorHAnsi"/>
          <w:shd w:val="clear" w:color="auto" w:fill="FAF9F8"/>
        </w:rPr>
        <w:t>.</w:t>
      </w:r>
    </w:p>
    <w:p w:rsidR="00BB39EF" w:rsidRPr="0031466B" w:rsidRDefault="00482233" w:rsidP="00BB39EF">
      <w:pPr>
        <w:pStyle w:val="Bezmezer"/>
        <w:rPr>
          <w:rFonts w:cstheme="minorHAnsi"/>
          <w:shd w:val="clear" w:color="auto" w:fill="FAF9F8"/>
        </w:rPr>
      </w:pPr>
      <w:r>
        <w:rPr>
          <w:rFonts w:cstheme="minorHAnsi"/>
          <w:shd w:val="clear" w:color="auto" w:fill="FAF9F8"/>
        </w:rPr>
        <w:t>Hodnotí</w:t>
      </w:r>
      <w:r w:rsidR="00BB39EF" w:rsidRPr="0031466B">
        <w:rPr>
          <w:rFonts w:cstheme="minorHAnsi"/>
          <w:shd w:val="clear" w:color="auto" w:fill="FAF9F8"/>
        </w:rPr>
        <w:t xml:space="preserve"> se tyto oblasti:</w:t>
      </w:r>
    </w:p>
    <w:p w:rsidR="000E58BB" w:rsidRPr="0031466B" w:rsidRDefault="00BB2B58" w:rsidP="00BB39EF">
      <w:pPr>
        <w:pStyle w:val="Bezmezer"/>
        <w:numPr>
          <w:ilvl w:val="0"/>
          <w:numId w:val="17"/>
        </w:numPr>
        <w:rPr>
          <w:rFonts w:cstheme="minorHAnsi"/>
          <w:shd w:val="clear" w:color="auto" w:fill="FAF9F8"/>
        </w:rPr>
      </w:pPr>
      <w:r w:rsidRPr="0031466B">
        <w:rPr>
          <w:rFonts w:cstheme="minorHAnsi"/>
          <w:bCs/>
          <w:shd w:val="clear" w:color="auto" w:fill="FAF9F8"/>
        </w:rPr>
        <w:t>Výstupy PS za rok 2021</w:t>
      </w:r>
    </w:p>
    <w:p w:rsidR="000E58BB" w:rsidRPr="0031466B" w:rsidRDefault="00BB2B58" w:rsidP="00BB39EF">
      <w:pPr>
        <w:pStyle w:val="Bezmezer"/>
        <w:numPr>
          <w:ilvl w:val="0"/>
          <w:numId w:val="17"/>
        </w:numPr>
        <w:rPr>
          <w:rFonts w:cstheme="minorHAnsi"/>
          <w:shd w:val="clear" w:color="auto" w:fill="FAF9F8"/>
        </w:rPr>
      </w:pPr>
      <w:r w:rsidRPr="0031466B">
        <w:rPr>
          <w:rFonts w:cstheme="minorHAnsi"/>
          <w:bCs/>
          <w:shd w:val="clear" w:color="auto" w:fill="FAF9F8"/>
        </w:rPr>
        <w:t>Organizace jednání PS</w:t>
      </w:r>
    </w:p>
    <w:p w:rsidR="000E58BB" w:rsidRPr="0031466B" w:rsidRDefault="00BB2B58" w:rsidP="00BB39EF">
      <w:pPr>
        <w:pStyle w:val="Bezmezer"/>
        <w:numPr>
          <w:ilvl w:val="0"/>
          <w:numId w:val="17"/>
        </w:numPr>
        <w:rPr>
          <w:rFonts w:cstheme="minorHAnsi"/>
          <w:shd w:val="clear" w:color="auto" w:fill="FAF9F8"/>
        </w:rPr>
      </w:pPr>
      <w:r w:rsidRPr="0031466B">
        <w:rPr>
          <w:rFonts w:cstheme="minorHAnsi"/>
          <w:bCs/>
          <w:shd w:val="clear" w:color="auto" w:fill="FAF9F8"/>
        </w:rPr>
        <w:lastRenderedPageBreak/>
        <w:t>Jednání PS</w:t>
      </w:r>
    </w:p>
    <w:p w:rsidR="000E58BB" w:rsidRPr="0031466B" w:rsidRDefault="00BB2B58" w:rsidP="00BB39EF">
      <w:pPr>
        <w:pStyle w:val="Bezmezer"/>
        <w:numPr>
          <w:ilvl w:val="0"/>
          <w:numId w:val="17"/>
        </w:numPr>
        <w:rPr>
          <w:rFonts w:cstheme="minorHAnsi"/>
          <w:shd w:val="clear" w:color="auto" w:fill="FAF9F8"/>
        </w:rPr>
      </w:pPr>
      <w:r w:rsidRPr="0031466B">
        <w:rPr>
          <w:rFonts w:cstheme="minorHAnsi"/>
          <w:bCs/>
          <w:shd w:val="clear" w:color="auto" w:fill="FAF9F8"/>
        </w:rPr>
        <w:t>Práce koordinátora</w:t>
      </w:r>
    </w:p>
    <w:p w:rsidR="000E58BB" w:rsidRPr="0031466B" w:rsidRDefault="00BB2B58" w:rsidP="00BB39EF">
      <w:pPr>
        <w:pStyle w:val="Bezmezer"/>
        <w:numPr>
          <w:ilvl w:val="0"/>
          <w:numId w:val="17"/>
        </w:numPr>
        <w:rPr>
          <w:rFonts w:cstheme="minorHAnsi"/>
          <w:shd w:val="clear" w:color="auto" w:fill="FAF9F8"/>
        </w:rPr>
      </w:pPr>
      <w:r w:rsidRPr="0031466B">
        <w:rPr>
          <w:rFonts w:cstheme="minorHAnsi"/>
          <w:bCs/>
          <w:shd w:val="clear" w:color="auto" w:fill="FAF9F8"/>
        </w:rPr>
        <w:t>Přínos členství v PS pro Vás osobně</w:t>
      </w:r>
    </w:p>
    <w:p w:rsidR="000E58BB" w:rsidRPr="0031466B" w:rsidRDefault="00BB2B58" w:rsidP="00BB39EF">
      <w:pPr>
        <w:pStyle w:val="Bezmezer"/>
        <w:numPr>
          <w:ilvl w:val="0"/>
          <w:numId w:val="17"/>
        </w:numPr>
        <w:rPr>
          <w:rFonts w:cstheme="minorHAnsi"/>
          <w:shd w:val="clear" w:color="auto" w:fill="FAF9F8"/>
        </w:rPr>
      </w:pPr>
      <w:r w:rsidRPr="0031466B">
        <w:rPr>
          <w:rFonts w:cstheme="minorHAnsi"/>
          <w:bCs/>
          <w:shd w:val="clear" w:color="auto" w:fill="FAF9F8"/>
        </w:rPr>
        <w:t>Členství v PS</w:t>
      </w:r>
    </w:p>
    <w:p w:rsidR="00BB39EF" w:rsidRPr="0031466B" w:rsidRDefault="00BB39EF" w:rsidP="00BB39EF">
      <w:pPr>
        <w:pStyle w:val="Bezmezer"/>
        <w:rPr>
          <w:rFonts w:cstheme="minorHAnsi"/>
          <w:shd w:val="clear" w:color="auto" w:fill="FAF9F8"/>
        </w:rPr>
      </w:pPr>
      <w:r w:rsidRPr="0031466B">
        <w:rPr>
          <w:rFonts w:cstheme="minorHAnsi"/>
          <w:shd w:val="clear" w:color="auto" w:fill="FAF9F8"/>
        </w:rPr>
        <w:t>Celkově panuje spokojenost s fungování PS, koordinátoři i členové výsledky evaluace znají a mohou tak reagovat na případné náměty na zlepšení a dále rozvíjet navržená odborná témata.</w:t>
      </w:r>
    </w:p>
    <w:p w:rsidR="00BB39EF" w:rsidRDefault="00BB39EF" w:rsidP="00BB39EF">
      <w:pPr>
        <w:pStyle w:val="Bezmezer"/>
        <w:rPr>
          <w:rFonts w:cstheme="minorHAnsi"/>
          <w:b/>
          <w:shd w:val="clear" w:color="auto" w:fill="FAF9F8"/>
        </w:rPr>
      </w:pPr>
    </w:p>
    <w:p w:rsidR="00BB39EF" w:rsidRDefault="00BB39EF" w:rsidP="00BB39EF">
      <w:pPr>
        <w:pStyle w:val="Bezmezer"/>
        <w:rPr>
          <w:rFonts w:cstheme="minorHAnsi"/>
          <w:b/>
          <w:shd w:val="clear" w:color="auto" w:fill="FAF9F8"/>
        </w:rPr>
      </w:pPr>
      <w:r>
        <w:rPr>
          <w:rFonts w:cstheme="minorHAnsi"/>
          <w:b/>
          <w:shd w:val="clear" w:color="auto" w:fill="FAF9F8"/>
        </w:rPr>
        <w:t xml:space="preserve">Evaluace priorit a cílů </w:t>
      </w:r>
      <w:r w:rsidR="0031466B">
        <w:rPr>
          <w:rFonts w:cstheme="minorHAnsi"/>
          <w:b/>
          <w:shd w:val="clear" w:color="auto" w:fill="FAF9F8"/>
        </w:rPr>
        <w:t>– závěr projektu</w:t>
      </w:r>
    </w:p>
    <w:p w:rsidR="0031466B" w:rsidRDefault="00482233" w:rsidP="00BB39EF">
      <w:pPr>
        <w:pStyle w:val="Bezmezer"/>
        <w:rPr>
          <w:rFonts w:cstheme="minorHAnsi"/>
          <w:shd w:val="clear" w:color="auto" w:fill="FAF9F8"/>
        </w:rPr>
      </w:pPr>
      <w:r w:rsidRPr="00482233">
        <w:rPr>
          <w:rFonts w:cstheme="minorHAnsi"/>
          <w:shd w:val="clear" w:color="auto" w:fill="FAF9F8"/>
        </w:rPr>
        <w:t>Tato</w:t>
      </w:r>
      <w:r>
        <w:rPr>
          <w:rFonts w:cstheme="minorHAnsi"/>
          <w:shd w:val="clear" w:color="auto" w:fill="FAF9F8"/>
        </w:rPr>
        <w:t xml:space="preserve"> evaluace byla provedena v rámci projektu 2x (listopad 2020 a červen 2022)</w:t>
      </w:r>
    </w:p>
    <w:p w:rsidR="00482233" w:rsidRPr="00482233" w:rsidRDefault="00482233" w:rsidP="00BB39EF">
      <w:pPr>
        <w:pStyle w:val="Bezmezer"/>
        <w:rPr>
          <w:rFonts w:cstheme="minorHAnsi"/>
          <w:shd w:val="clear" w:color="auto" w:fill="FAF9F8"/>
        </w:rPr>
      </w:pPr>
      <w:r>
        <w:rPr>
          <w:rFonts w:cstheme="minorHAnsi"/>
          <w:shd w:val="clear" w:color="auto" w:fill="FAF9F8"/>
        </w:rPr>
        <w:t>Priority a cíle jsou členy RT zhodnoceny v jejich naplňování podle barev semaforu.</w:t>
      </w:r>
    </w:p>
    <w:p w:rsidR="0031466B" w:rsidRPr="00482233" w:rsidRDefault="00482233" w:rsidP="00BB39EF">
      <w:pPr>
        <w:pStyle w:val="Bezmezer"/>
        <w:rPr>
          <w:rFonts w:cstheme="minorHAnsi"/>
          <w:b/>
          <w:color w:val="00B050"/>
          <w:shd w:val="clear" w:color="auto" w:fill="FAF9F8"/>
        </w:rPr>
      </w:pPr>
      <w:r w:rsidRPr="00482233">
        <w:rPr>
          <w:rFonts w:cstheme="minorHAnsi"/>
          <w:b/>
          <w:color w:val="00B050"/>
          <w:shd w:val="clear" w:color="auto" w:fill="FAF9F8"/>
        </w:rPr>
        <w:t>Daří se:</w:t>
      </w:r>
    </w:p>
    <w:p w:rsidR="000E58BB" w:rsidRPr="0031466B" w:rsidRDefault="00BB2B58" w:rsidP="0031466B">
      <w:pPr>
        <w:pStyle w:val="Bezmezer"/>
        <w:numPr>
          <w:ilvl w:val="0"/>
          <w:numId w:val="20"/>
        </w:numPr>
        <w:rPr>
          <w:rFonts w:cstheme="minorHAnsi"/>
          <w:bCs/>
          <w:color w:val="00B050"/>
          <w:shd w:val="clear" w:color="auto" w:fill="FAF9F8"/>
        </w:rPr>
      </w:pPr>
      <w:r w:rsidRPr="0031466B">
        <w:rPr>
          <w:rFonts w:cstheme="minorHAnsi"/>
          <w:bCs/>
          <w:color w:val="00B050"/>
          <w:shd w:val="clear" w:color="auto" w:fill="FAF9F8"/>
        </w:rPr>
        <w:t>DVPP</w:t>
      </w:r>
      <w:r w:rsidRPr="0031466B">
        <w:rPr>
          <w:rFonts w:cstheme="minorHAnsi"/>
          <w:bCs/>
          <w:color w:val="00B050"/>
          <w:shd w:val="clear" w:color="auto" w:fill="FAF9F8"/>
          <w:lang w:val="en-US"/>
        </w:rPr>
        <w:t>​</w:t>
      </w:r>
    </w:p>
    <w:p w:rsidR="000E58BB" w:rsidRPr="0031466B" w:rsidRDefault="00BB2B58" w:rsidP="0031466B">
      <w:pPr>
        <w:pStyle w:val="Bezmezer"/>
        <w:numPr>
          <w:ilvl w:val="0"/>
          <w:numId w:val="20"/>
        </w:numPr>
        <w:rPr>
          <w:rFonts w:cstheme="minorHAnsi"/>
          <w:bCs/>
          <w:color w:val="00B050"/>
          <w:shd w:val="clear" w:color="auto" w:fill="FAF9F8"/>
        </w:rPr>
      </w:pPr>
      <w:r w:rsidRPr="0031466B">
        <w:rPr>
          <w:rFonts w:cstheme="minorHAnsi"/>
          <w:bCs/>
          <w:color w:val="00B050"/>
          <w:shd w:val="clear" w:color="auto" w:fill="FAF9F8"/>
        </w:rPr>
        <w:t>Pozitivní klima tříd</w:t>
      </w:r>
    </w:p>
    <w:p w:rsidR="000E58BB" w:rsidRPr="0031466B" w:rsidRDefault="00BB2B58" w:rsidP="0031466B">
      <w:pPr>
        <w:pStyle w:val="Bezmezer"/>
        <w:numPr>
          <w:ilvl w:val="0"/>
          <w:numId w:val="20"/>
        </w:numPr>
        <w:rPr>
          <w:rFonts w:cstheme="minorHAnsi"/>
          <w:bCs/>
          <w:color w:val="00B050"/>
          <w:shd w:val="clear" w:color="auto" w:fill="FAF9F8"/>
        </w:rPr>
      </w:pPr>
      <w:r w:rsidRPr="0031466B">
        <w:rPr>
          <w:rFonts w:cstheme="minorHAnsi"/>
          <w:bCs/>
          <w:color w:val="00B050"/>
          <w:shd w:val="clear" w:color="auto" w:fill="FAF9F8"/>
        </w:rPr>
        <w:t>Podpora rodin žáků se SVP</w:t>
      </w:r>
      <w:r w:rsidRPr="0031466B">
        <w:rPr>
          <w:rFonts w:cstheme="minorHAnsi"/>
          <w:bCs/>
          <w:color w:val="00B050"/>
          <w:shd w:val="clear" w:color="auto" w:fill="FAF9F8"/>
          <w:lang w:val="en-US"/>
        </w:rPr>
        <w:t>​</w:t>
      </w:r>
    </w:p>
    <w:p w:rsidR="000E58BB" w:rsidRPr="0031466B" w:rsidRDefault="00BB2B58" w:rsidP="0031466B">
      <w:pPr>
        <w:pStyle w:val="Bezmezer"/>
        <w:numPr>
          <w:ilvl w:val="0"/>
          <w:numId w:val="20"/>
        </w:numPr>
        <w:rPr>
          <w:rFonts w:cstheme="minorHAnsi"/>
          <w:bCs/>
          <w:color w:val="00B050"/>
          <w:shd w:val="clear" w:color="auto" w:fill="FAF9F8"/>
        </w:rPr>
      </w:pPr>
      <w:r w:rsidRPr="0031466B">
        <w:rPr>
          <w:rFonts w:cstheme="minorHAnsi"/>
          <w:bCs/>
          <w:color w:val="00B050"/>
          <w:shd w:val="clear" w:color="auto" w:fill="FAF9F8"/>
        </w:rPr>
        <w:t>Přechod dětí mezi stupni vzdělávání</w:t>
      </w:r>
    </w:p>
    <w:p w:rsidR="000E58BB" w:rsidRPr="0031466B" w:rsidRDefault="00BB2B58" w:rsidP="0031466B">
      <w:pPr>
        <w:pStyle w:val="Bezmezer"/>
        <w:numPr>
          <w:ilvl w:val="0"/>
          <w:numId w:val="20"/>
        </w:numPr>
        <w:rPr>
          <w:rFonts w:cstheme="minorHAnsi"/>
          <w:bCs/>
          <w:color w:val="00B050"/>
          <w:shd w:val="clear" w:color="auto" w:fill="FAF9F8"/>
        </w:rPr>
      </w:pPr>
      <w:r w:rsidRPr="0031466B">
        <w:rPr>
          <w:rFonts w:cstheme="minorHAnsi"/>
          <w:bCs/>
          <w:color w:val="00B050"/>
          <w:shd w:val="clear" w:color="auto" w:fill="FAF9F8"/>
        </w:rPr>
        <w:t>Kritické myšlení</w:t>
      </w:r>
      <w:r w:rsidRPr="0031466B">
        <w:rPr>
          <w:rFonts w:cstheme="minorHAnsi"/>
          <w:bCs/>
          <w:color w:val="00B050"/>
          <w:shd w:val="clear" w:color="auto" w:fill="FAF9F8"/>
          <w:lang w:val="en-US"/>
        </w:rPr>
        <w:t>​</w:t>
      </w:r>
    </w:p>
    <w:p w:rsidR="000E58BB" w:rsidRPr="0031466B" w:rsidRDefault="00BB2B58" w:rsidP="0031466B">
      <w:pPr>
        <w:pStyle w:val="Bezmezer"/>
        <w:numPr>
          <w:ilvl w:val="0"/>
          <w:numId w:val="20"/>
        </w:numPr>
        <w:rPr>
          <w:rFonts w:cstheme="minorHAnsi"/>
          <w:bCs/>
          <w:color w:val="00B050"/>
          <w:shd w:val="clear" w:color="auto" w:fill="FAF9F8"/>
        </w:rPr>
      </w:pPr>
      <w:r w:rsidRPr="0031466B">
        <w:rPr>
          <w:rFonts w:cstheme="minorHAnsi"/>
          <w:bCs/>
          <w:color w:val="00B050"/>
          <w:shd w:val="clear" w:color="auto" w:fill="FAF9F8"/>
        </w:rPr>
        <w:t>Digitální kompetence</w:t>
      </w:r>
    </w:p>
    <w:p w:rsidR="000E58BB" w:rsidRPr="0031466B" w:rsidRDefault="00BB2B58" w:rsidP="0031466B">
      <w:pPr>
        <w:pStyle w:val="Bezmezer"/>
        <w:numPr>
          <w:ilvl w:val="0"/>
          <w:numId w:val="20"/>
        </w:numPr>
        <w:rPr>
          <w:rFonts w:cstheme="minorHAnsi"/>
          <w:bCs/>
          <w:color w:val="00B050"/>
          <w:shd w:val="clear" w:color="auto" w:fill="FAF9F8"/>
        </w:rPr>
      </w:pPr>
      <w:r w:rsidRPr="0031466B">
        <w:rPr>
          <w:rFonts w:cstheme="minorHAnsi"/>
          <w:bCs/>
          <w:color w:val="00B050"/>
          <w:shd w:val="clear" w:color="auto" w:fill="FAF9F8"/>
        </w:rPr>
        <w:t>Výuka polytechniky a přírodních věd</w:t>
      </w:r>
    </w:p>
    <w:p w:rsidR="000E58BB" w:rsidRPr="0031466B" w:rsidRDefault="00BB2B58" w:rsidP="0031466B">
      <w:pPr>
        <w:pStyle w:val="Bezmezer"/>
        <w:numPr>
          <w:ilvl w:val="0"/>
          <w:numId w:val="20"/>
        </w:numPr>
        <w:rPr>
          <w:rFonts w:cstheme="minorHAnsi"/>
          <w:bCs/>
          <w:color w:val="00B050"/>
          <w:shd w:val="clear" w:color="auto" w:fill="FAF9F8"/>
        </w:rPr>
      </w:pPr>
      <w:r w:rsidRPr="0031466B">
        <w:rPr>
          <w:rFonts w:cstheme="minorHAnsi"/>
          <w:bCs/>
          <w:color w:val="00B050"/>
          <w:shd w:val="clear" w:color="auto" w:fill="FAF9F8"/>
        </w:rPr>
        <w:t>Spolupráce mezi školami</w:t>
      </w:r>
    </w:p>
    <w:p w:rsidR="000E58BB" w:rsidRPr="0031466B" w:rsidRDefault="00BB2B58" w:rsidP="0031466B">
      <w:pPr>
        <w:pStyle w:val="Bezmezer"/>
        <w:numPr>
          <w:ilvl w:val="0"/>
          <w:numId w:val="20"/>
        </w:numPr>
        <w:rPr>
          <w:rFonts w:cstheme="minorHAnsi"/>
          <w:bCs/>
          <w:color w:val="00B050"/>
          <w:shd w:val="clear" w:color="auto" w:fill="FAF9F8"/>
        </w:rPr>
      </w:pPr>
      <w:r w:rsidRPr="0031466B">
        <w:rPr>
          <w:rFonts w:cstheme="minorHAnsi"/>
          <w:bCs/>
          <w:color w:val="00B050"/>
          <w:shd w:val="clear" w:color="auto" w:fill="FAF9F8"/>
        </w:rPr>
        <w:t>Sdílení rodilého mluvčího</w:t>
      </w:r>
      <w:r w:rsidRPr="0031466B">
        <w:rPr>
          <w:rFonts w:cstheme="minorHAnsi"/>
          <w:bCs/>
          <w:color w:val="00B050"/>
          <w:shd w:val="clear" w:color="auto" w:fill="FAF9F8"/>
          <w:lang w:val="en-US"/>
        </w:rPr>
        <w:t>​</w:t>
      </w:r>
    </w:p>
    <w:p w:rsidR="000E58BB" w:rsidRPr="0031466B" w:rsidRDefault="00BB2B58" w:rsidP="0031466B">
      <w:pPr>
        <w:pStyle w:val="Bezmezer"/>
        <w:numPr>
          <w:ilvl w:val="0"/>
          <w:numId w:val="20"/>
        </w:numPr>
        <w:rPr>
          <w:rFonts w:cstheme="minorHAnsi"/>
          <w:bCs/>
          <w:color w:val="00B050"/>
          <w:shd w:val="clear" w:color="auto" w:fill="FAF9F8"/>
        </w:rPr>
      </w:pPr>
      <w:r w:rsidRPr="0031466B">
        <w:rPr>
          <w:rFonts w:cstheme="minorHAnsi"/>
          <w:bCs/>
          <w:color w:val="00B050"/>
          <w:shd w:val="clear" w:color="auto" w:fill="FAF9F8"/>
        </w:rPr>
        <w:t>Sdílení pomůcek</w:t>
      </w:r>
      <w:r w:rsidRPr="0031466B">
        <w:rPr>
          <w:rFonts w:cstheme="minorHAnsi"/>
          <w:bCs/>
          <w:color w:val="00B050"/>
          <w:shd w:val="clear" w:color="auto" w:fill="FAF9F8"/>
          <w:lang w:val="en-US"/>
        </w:rPr>
        <w:t>​</w:t>
      </w:r>
    </w:p>
    <w:p w:rsidR="000E58BB" w:rsidRPr="0031466B" w:rsidRDefault="00BB2B58" w:rsidP="0031466B">
      <w:pPr>
        <w:pStyle w:val="Bezmezer"/>
        <w:numPr>
          <w:ilvl w:val="0"/>
          <w:numId w:val="20"/>
        </w:numPr>
        <w:rPr>
          <w:rFonts w:cstheme="minorHAnsi"/>
          <w:bCs/>
          <w:color w:val="00B050"/>
          <w:shd w:val="clear" w:color="auto" w:fill="FAF9F8"/>
        </w:rPr>
      </w:pPr>
      <w:r w:rsidRPr="0031466B">
        <w:rPr>
          <w:rFonts w:cstheme="minorHAnsi"/>
          <w:bCs/>
          <w:color w:val="00B050"/>
          <w:shd w:val="clear" w:color="auto" w:fill="FAF9F8"/>
        </w:rPr>
        <w:t>Setkávání a činnost pracovních skupin</w:t>
      </w:r>
      <w:r w:rsidRPr="0031466B">
        <w:rPr>
          <w:rFonts w:cstheme="minorHAnsi"/>
          <w:bCs/>
          <w:color w:val="00B050"/>
          <w:shd w:val="clear" w:color="auto" w:fill="FAF9F8"/>
          <w:lang w:val="en-US"/>
        </w:rPr>
        <w:t>​</w:t>
      </w:r>
    </w:p>
    <w:p w:rsidR="000E58BB" w:rsidRPr="0031466B" w:rsidRDefault="00BB2B58" w:rsidP="0031466B">
      <w:pPr>
        <w:pStyle w:val="Bezmezer"/>
        <w:numPr>
          <w:ilvl w:val="0"/>
          <w:numId w:val="20"/>
        </w:numPr>
        <w:rPr>
          <w:rFonts w:cstheme="minorHAnsi"/>
          <w:bCs/>
          <w:color w:val="00B050"/>
          <w:shd w:val="clear" w:color="auto" w:fill="FAF9F8"/>
        </w:rPr>
      </w:pPr>
      <w:r w:rsidRPr="0031466B">
        <w:rPr>
          <w:rFonts w:cstheme="minorHAnsi"/>
          <w:bCs/>
          <w:color w:val="00B050"/>
          <w:shd w:val="clear" w:color="auto" w:fill="FAF9F8"/>
        </w:rPr>
        <w:t>Čtenářské kluby/kroužky</w:t>
      </w:r>
      <w:r w:rsidRPr="0031466B">
        <w:rPr>
          <w:rFonts w:cstheme="minorHAnsi"/>
          <w:bCs/>
          <w:color w:val="00B050"/>
          <w:shd w:val="clear" w:color="auto" w:fill="FAF9F8"/>
          <w:lang w:val="en-US"/>
        </w:rPr>
        <w:t>​</w:t>
      </w:r>
    </w:p>
    <w:p w:rsidR="000E58BB" w:rsidRPr="0031466B" w:rsidRDefault="00BB2B58" w:rsidP="0031466B">
      <w:pPr>
        <w:pStyle w:val="Bezmezer"/>
        <w:numPr>
          <w:ilvl w:val="0"/>
          <w:numId w:val="20"/>
        </w:numPr>
        <w:rPr>
          <w:rFonts w:cstheme="minorHAnsi"/>
          <w:bCs/>
          <w:color w:val="00B050"/>
          <w:shd w:val="clear" w:color="auto" w:fill="FAF9F8"/>
        </w:rPr>
      </w:pPr>
      <w:r w:rsidRPr="0031466B">
        <w:rPr>
          <w:rFonts w:cstheme="minorHAnsi"/>
          <w:bCs/>
          <w:color w:val="00B050"/>
          <w:shd w:val="clear" w:color="auto" w:fill="FAF9F8"/>
        </w:rPr>
        <w:t>Vzdělávání rodičů</w:t>
      </w:r>
      <w:r w:rsidRPr="0031466B">
        <w:rPr>
          <w:rFonts w:cstheme="minorHAnsi"/>
          <w:bCs/>
          <w:color w:val="00B050"/>
          <w:shd w:val="clear" w:color="auto" w:fill="FAF9F8"/>
          <w:lang w:val="en-US"/>
        </w:rPr>
        <w:t>​</w:t>
      </w:r>
    </w:p>
    <w:p w:rsidR="000E58BB" w:rsidRPr="0031466B" w:rsidRDefault="00BB2B58" w:rsidP="0031466B">
      <w:pPr>
        <w:pStyle w:val="Bezmezer"/>
        <w:rPr>
          <w:rFonts w:cstheme="minorHAnsi"/>
          <w:bCs/>
          <w:shd w:val="clear" w:color="auto" w:fill="FAF9F8"/>
        </w:rPr>
      </w:pPr>
      <w:r w:rsidRPr="0031466B">
        <w:rPr>
          <w:rFonts w:cstheme="minorHAnsi"/>
          <w:bCs/>
          <w:shd w:val="clear" w:color="auto" w:fill="FAF9F8"/>
          <w:lang w:val="en-US"/>
        </w:rPr>
        <w:t>​</w:t>
      </w:r>
      <w:proofErr w:type="spellStart"/>
      <w:r w:rsidR="00120F04" w:rsidRPr="00120F04">
        <w:rPr>
          <w:rFonts w:cstheme="minorHAnsi"/>
          <w:b/>
          <w:bCs/>
          <w:color w:val="F79646" w:themeColor="accent6"/>
          <w:shd w:val="clear" w:color="auto" w:fill="FAF9F8"/>
          <w:lang w:val="en-US"/>
        </w:rPr>
        <w:t>Daří</w:t>
      </w:r>
      <w:proofErr w:type="spellEnd"/>
      <w:r w:rsidR="00120F04" w:rsidRPr="00120F04">
        <w:rPr>
          <w:rFonts w:cstheme="minorHAnsi"/>
          <w:b/>
          <w:bCs/>
          <w:color w:val="F79646" w:themeColor="accent6"/>
          <w:shd w:val="clear" w:color="auto" w:fill="FAF9F8"/>
          <w:lang w:val="en-US"/>
        </w:rPr>
        <w:t xml:space="preserve"> se, ale je </w:t>
      </w:r>
      <w:proofErr w:type="spellStart"/>
      <w:r w:rsidR="00120F04" w:rsidRPr="00120F04">
        <w:rPr>
          <w:rFonts w:cstheme="minorHAnsi"/>
          <w:b/>
          <w:bCs/>
          <w:color w:val="F79646" w:themeColor="accent6"/>
          <w:shd w:val="clear" w:color="auto" w:fill="FAF9F8"/>
          <w:lang w:val="en-US"/>
        </w:rPr>
        <w:t>nutné</w:t>
      </w:r>
      <w:proofErr w:type="spellEnd"/>
      <w:r w:rsidR="00120F04" w:rsidRPr="00120F04">
        <w:rPr>
          <w:rFonts w:cstheme="minorHAnsi"/>
          <w:b/>
          <w:bCs/>
          <w:color w:val="F79646" w:themeColor="accent6"/>
          <w:shd w:val="clear" w:color="auto" w:fill="FAF9F8"/>
          <w:lang w:val="en-US"/>
        </w:rPr>
        <w:t xml:space="preserve"> </w:t>
      </w:r>
      <w:proofErr w:type="spellStart"/>
      <w:r w:rsidR="00120F04" w:rsidRPr="00120F04">
        <w:rPr>
          <w:rFonts w:cstheme="minorHAnsi"/>
          <w:b/>
          <w:bCs/>
          <w:color w:val="F79646" w:themeColor="accent6"/>
          <w:shd w:val="clear" w:color="auto" w:fill="FAF9F8"/>
          <w:lang w:val="en-US"/>
        </w:rPr>
        <w:t>ještě</w:t>
      </w:r>
      <w:proofErr w:type="spellEnd"/>
      <w:r w:rsidR="00120F04" w:rsidRPr="00120F04">
        <w:rPr>
          <w:rFonts w:cstheme="minorHAnsi"/>
          <w:b/>
          <w:bCs/>
          <w:color w:val="F79646" w:themeColor="accent6"/>
          <w:shd w:val="clear" w:color="auto" w:fill="FAF9F8"/>
          <w:lang w:val="en-US"/>
        </w:rPr>
        <w:t xml:space="preserve"> </w:t>
      </w:r>
      <w:proofErr w:type="spellStart"/>
      <w:r w:rsidR="00120F04">
        <w:rPr>
          <w:rFonts w:cstheme="minorHAnsi"/>
          <w:b/>
          <w:bCs/>
          <w:color w:val="F79646" w:themeColor="accent6"/>
          <w:shd w:val="clear" w:color="auto" w:fill="FAF9F8"/>
          <w:lang w:val="en-US"/>
        </w:rPr>
        <w:t>ví</w:t>
      </w:r>
      <w:r w:rsidR="00120F04" w:rsidRPr="00120F04">
        <w:rPr>
          <w:rFonts w:cstheme="minorHAnsi"/>
          <w:b/>
          <w:bCs/>
          <w:color w:val="F79646" w:themeColor="accent6"/>
          <w:shd w:val="clear" w:color="auto" w:fill="FAF9F8"/>
          <w:lang w:val="en-US"/>
        </w:rPr>
        <w:t>ce</w:t>
      </w:r>
      <w:proofErr w:type="spellEnd"/>
      <w:r w:rsidR="00120F04" w:rsidRPr="00120F04">
        <w:rPr>
          <w:rFonts w:cstheme="minorHAnsi"/>
          <w:b/>
          <w:bCs/>
          <w:color w:val="F79646" w:themeColor="accent6"/>
          <w:shd w:val="clear" w:color="auto" w:fill="FAF9F8"/>
          <w:lang w:val="en-US"/>
        </w:rPr>
        <w:t xml:space="preserve"> </w:t>
      </w:r>
      <w:proofErr w:type="spellStart"/>
      <w:r w:rsidR="00120F04" w:rsidRPr="00120F04">
        <w:rPr>
          <w:rFonts w:cstheme="minorHAnsi"/>
          <w:b/>
          <w:bCs/>
          <w:color w:val="F79646" w:themeColor="accent6"/>
          <w:shd w:val="clear" w:color="auto" w:fill="FAF9F8"/>
          <w:lang w:val="en-US"/>
        </w:rPr>
        <w:t>podpořit</w:t>
      </w:r>
      <w:proofErr w:type="spellEnd"/>
      <w:r w:rsidR="00120F04">
        <w:rPr>
          <w:rFonts w:cstheme="minorHAnsi"/>
          <w:b/>
          <w:bCs/>
          <w:color w:val="F79646" w:themeColor="accent6"/>
          <w:shd w:val="clear" w:color="auto" w:fill="FAF9F8"/>
          <w:lang w:val="en-US"/>
        </w:rPr>
        <w:t>:</w:t>
      </w:r>
    </w:p>
    <w:p w:rsidR="000E58BB" w:rsidRPr="0031466B" w:rsidRDefault="00BB2B58" w:rsidP="0031466B">
      <w:pPr>
        <w:pStyle w:val="Bezmezer"/>
        <w:numPr>
          <w:ilvl w:val="0"/>
          <w:numId w:val="21"/>
        </w:numPr>
        <w:rPr>
          <w:rFonts w:cstheme="minorHAnsi"/>
          <w:bCs/>
          <w:color w:val="F79646" w:themeColor="accent6"/>
          <w:shd w:val="clear" w:color="auto" w:fill="FAF9F8"/>
        </w:rPr>
      </w:pPr>
      <w:r w:rsidRPr="0031466B">
        <w:rPr>
          <w:rFonts w:cstheme="minorHAnsi"/>
          <w:bCs/>
          <w:color w:val="F79646" w:themeColor="accent6"/>
          <w:shd w:val="clear" w:color="auto" w:fill="FAF9F8"/>
        </w:rPr>
        <w:t>Pedagogická diagnostika</w:t>
      </w:r>
      <w:r w:rsidRPr="0031466B">
        <w:rPr>
          <w:rFonts w:cstheme="minorHAnsi"/>
          <w:bCs/>
          <w:color w:val="F79646" w:themeColor="accent6"/>
          <w:shd w:val="clear" w:color="auto" w:fill="FAF9F8"/>
          <w:lang w:val="en-US"/>
        </w:rPr>
        <w:t>​</w:t>
      </w:r>
    </w:p>
    <w:p w:rsidR="000E58BB" w:rsidRPr="0031466B" w:rsidRDefault="00BB2B58" w:rsidP="0031466B">
      <w:pPr>
        <w:pStyle w:val="Bezmezer"/>
        <w:numPr>
          <w:ilvl w:val="0"/>
          <w:numId w:val="21"/>
        </w:numPr>
        <w:rPr>
          <w:rFonts w:cstheme="minorHAnsi"/>
          <w:bCs/>
          <w:color w:val="F79646" w:themeColor="accent6"/>
          <w:shd w:val="clear" w:color="auto" w:fill="FAF9F8"/>
        </w:rPr>
      </w:pPr>
      <w:r w:rsidRPr="0031466B">
        <w:rPr>
          <w:rFonts w:cstheme="minorHAnsi"/>
          <w:bCs/>
          <w:color w:val="F79646" w:themeColor="accent6"/>
          <w:shd w:val="clear" w:color="auto" w:fill="FAF9F8"/>
        </w:rPr>
        <w:t>Mezinárodní spolupráce škol</w:t>
      </w:r>
      <w:r w:rsidRPr="0031466B">
        <w:rPr>
          <w:rFonts w:cstheme="minorHAnsi"/>
          <w:bCs/>
          <w:color w:val="F79646" w:themeColor="accent6"/>
          <w:shd w:val="clear" w:color="auto" w:fill="FAF9F8"/>
          <w:lang w:val="en-US"/>
        </w:rPr>
        <w:t>​</w:t>
      </w:r>
    </w:p>
    <w:p w:rsidR="000E58BB" w:rsidRPr="0031466B" w:rsidRDefault="00BB2B58" w:rsidP="0031466B">
      <w:pPr>
        <w:pStyle w:val="Bezmezer"/>
        <w:numPr>
          <w:ilvl w:val="0"/>
          <w:numId w:val="21"/>
        </w:numPr>
        <w:rPr>
          <w:rFonts w:cstheme="minorHAnsi"/>
          <w:bCs/>
          <w:color w:val="F79646" w:themeColor="accent6"/>
          <w:shd w:val="clear" w:color="auto" w:fill="FAF9F8"/>
        </w:rPr>
      </w:pPr>
      <w:r w:rsidRPr="0031466B">
        <w:rPr>
          <w:rFonts w:cstheme="minorHAnsi"/>
          <w:bCs/>
          <w:color w:val="F79646" w:themeColor="accent6"/>
          <w:shd w:val="clear" w:color="auto" w:fill="FAF9F8"/>
        </w:rPr>
        <w:t>Výuka metodou CLIL</w:t>
      </w:r>
      <w:r w:rsidRPr="0031466B">
        <w:rPr>
          <w:rFonts w:cstheme="minorHAnsi"/>
          <w:bCs/>
          <w:color w:val="F79646" w:themeColor="accent6"/>
          <w:shd w:val="clear" w:color="auto" w:fill="FAF9F8"/>
          <w:lang w:val="en-US"/>
        </w:rPr>
        <w:t>​</w:t>
      </w:r>
    </w:p>
    <w:p w:rsidR="000E58BB" w:rsidRPr="0031466B" w:rsidRDefault="00BB2B58" w:rsidP="0031466B">
      <w:pPr>
        <w:pStyle w:val="Bezmezer"/>
        <w:numPr>
          <w:ilvl w:val="0"/>
          <w:numId w:val="21"/>
        </w:numPr>
        <w:rPr>
          <w:rFonts w:cstheme="minorHAnsi"/>
          <w:bCs/>
          <w:color w:val="F79646" w:themeColor="accent6"/>
          <w:shd w:val="clear" w:color="auto" w:fill="FAF9F8"/>
        </w:rPr>
      </w:pPr>
      <w:r w:rsidRPr="0031466B">
        <w:rPr>
          <w:rFonts w:cstheme="minorHAnsi"/>
          <w:bCs/>
          <w:color w:val="F79646" w:themeColor="accent6"/>
          <w:shd w:val="clear" w:color="auto" w:fill="FAF9F8"/>
        </w:rPr>
        <w:t>Matematická a finanční gramotnost</w:t>
      </w:r>
    </w:p>
    <w:p w:rsidR="000E58BB" w:rsidRPr="0031466B" w:rsidRDefault="00BB2B58" w:rsidP="0031466B">
      <w:pPr>
        <w:pStyle w:val="Bezmezer"/>
        <w:numPr>
          <w:ilvl w:val="0"/>
          <w:numId w:val="21"/>
        </w:numPr>
        <w:rPr>
          <w:rFonts w:cstheme="minorHAnsi"/>
          <w:bCs/>
          <w:color w:val="F79646" w:themeColor="accent6"/>
          <w:shd w:val="clear" w:color="auto" w:fill="FAF9F8"/>
        </w:rPr>
      </w:pPr>
      <w:r w:rsidRPr="0031466B">
        <w:rPr>
          <w:rFonts w:cstheme="minorHAnsi"/>
          <w:bCs/>
          <w:color w:val="F79646" w:themeColor="accent6"/>
          <w:shd w:val="clear" w:color="auto" w:fill="FAF9F8"/>
        </w:rPr>
        <w:t>Kariérové poradenství</w:t>
      </w:r>
      <w:r w:rsidRPr="0031466B">
        <w:rPr>
          <w:rFonts w:cstheme="minorHAnsi"/>
          <w:bCs/>
          <w:color w:val="F79646" w:themeColor="accent6"/>
          <w:shd w:val="clear" w:color="auto" w:fill="FAF9F8"/>
          <w:lang w:val="en-US"/>
        </w:rPr>
        <w:t>​</w:t>
      </w:r>
    </w:p>
    <w:p w:rsidR="000E58BB" w:rsidRPr="0031466B" w:rsidRDefault="00BB2B58" w:rsidP="0031466B">
      <w:pPr>
        <w:pStyle w:val="Bezmezer"/>
        <w:numPr>
          <w:ilvl w:val="0"/>
          <w:numId w:val="21"/>
        </w:numPr>
        <w:rPr>
          <w:rFonts w:cstheme="minorHAnsi"/>
          <w:bCs/>
          <w:color w:val="F79646" w:themeColor="accent6"/>
          <w:shd w:val="clear" w:color="auto" w:fill="FAF9F8"/>
        </w:rPr>
      </w:pPr>
      <w:r w:rsidRPr="0031466B">
        <w:rPr>
          <w:rFonts w:cstheme="minorHAnsi"/>
          <w:bCs/>
          <w:color w:val="F79646" w:themeColor="accent6"/>
          <w:shd w:val="clear" w:color="auto" w:fill="FAF9F8"/>
        </w:rPr>
        <w:t>Projektová výuka – výuka v blocích</w:t>
      </w:r>
      <w:r w:rsidRPr="0031466B">
        <w:rPr>
          <w:rFonts w:cstheme="minorHAnsi"/>
          <w:bCs/>
          <w:color w:val="F79646" w:themeColor="accent6"/>
          <w:shd w:val="clear" w:color="auto" w:fill="FAF9F8"/>
          <w:lang w:val="en-US"/>
        </w:rPr>
        <w:t>​</w:t>
      </w:r>
    </w:p>
    <w:p w:rsidR="000E58BB" w:rsidRPr="0031466B" w:rsidRDefault="00BB2B58" w:rsidP="0031466B">
      <w:pPr>
        <w:pStyle w:val="Bezmezer"/>
        <w:numPr>
          <w:ilvl w:val="0"/>
          <w:numId w:val="21"/>
        </w:numPr>
        <w:rPr>
          <w:rFonts w:cstheme="minorHAnsi"/>
          <w:bCs/>
          <w:color w:val="F79646" w:themeColor="accent6"/>
          <w:shd w:val="clear" w:color="auto" w:fill="FAF9F8"/>
        </w:rPr>
      </w:pPr>
      <w:r w:rsidRPr="0031466B">
        <w:rPr>
          <w:rFonts w:cstheme="minorHAnsi"/>
          <w:bCs/>
          <w:color w:val="F79646" w:themeColor="accent6"/>
          <w:shd w:val="clear" w:color="auto" w:fill="FAF9F8"/>
        </w:rPr>
        <w:t>Rozvoj </w:t>
      </w:r>
      <w:proofErr w:type="spellStart"/>
      <w:r w:rsidRPr="0031466B">
        <w:rPr>
          <w:rFonts w:cstheme="minorHAnsi"/>
          <w:bCs/>
          <w:color w:val="F79646" w:themeColor="accent6"/>
          <w:shd w:val="clear" w:color="auto" w:fill="FAF9F8"/>
        </w:rPr>
        <w:t>soc.a</w:t>
      </w:r>
      <w:proofErr w:type="spellEnd"/>
      <w:r w:rsidRPr="0031466B">
        <w:rPr>
          <w:rFonts w:cstheme="minorHAnsi"/>
          <w:bCs/>
          <w:color w:val="F79646" w:themeColor="accent6"/>
          <w:shd w:val="clear" w:color="auto" w:fill="FAF9F8"/>
        </w:rPr>
        <w:t> </w:t>
      </w:r>
      <w:proofErr w:type="spellStart"/>
      <w:r w:rsidRPr="0031466B">
        <w:rPr>
          <w:rFonts w:cstheme="minorHAnsi"/>
          <w:bCs/>
          <w:color w:val="F79646" w:themeColor="accent6"/>
          <w:shd w:val="clear" w:color="auto" w:fill="FAF9F8"/>
        </w:rPr>
        <w:t>obč</w:t>
      </w:r>
      <w:proofErr w:type="spellEnd"/>
      <w:r w:rsidRPr="0031466B">
        <w:rPr>
          <w:rFonts w:cstheme="minorHAnsi"/>
          <w:bCs/>
          <w:color w:val="F79646" w:themeColor="accent6"/>
          <w:shd w:val="clear" w:color="auto" w:fill="FAF9F8"/>
        </w:rPr>
        <w:t>. </w:t>
      </w:r>
      <w:proofErr w:type="gramStart"/>
      <w:r w:rsidRPr="0031466B">
        <w:rPr>
          <w:rFonts w:cstheme="minorHAnsi"/>
          <w:bCs/>
          <w:color w:val="F79646" w:themeColor="accent6"/>
          <w:shd w:val="clear" w:color="auto" w:fill="FAF9F8"/>
        </w:rPr>
        <w:t>kompetencí</w:t>
      </w:r>
      <w:proofErr w:type="gramEnd"/>
      <w:r w:rsidRPr="0031466B">
        <w:rPr>
          <w:rFonts w:cstheme="minorHAnsi"/>
          <w:bCs/>
          <w:color w:val="F79646" w:themeColor="accent6"/>
          <w:shd w:val="clear" w:color="auto" w:fill="FAF9F8"/>
        </w:rPr>
        <w:t xml:space="preserve"> žáků – školní parlamenty</w:t>
      </w:r>
    </w:p>
    <w:p w:rsidR="000E58BB" w:rsidRPr="0031466B" w:rsidRDefault="00BB2B58" w:rsidP="0031466B">
      <w:pPr>
        <w:pStyle w:val="Bezmezer"/>
        <w:numPr>
          <w:ilvl w:val="0"/>
          <w:numId w:val="21"/>
        </w:numPr>
        <w:rPr>
          <w:rFonts w:cstheme="minorHAnsi"/>
          <w:bCs/>
          <w:color w:val="F79646" w:themeColor="accent6"/>
          <w:shd w:val="clear" w:color="auto" w:fill="FAF9F8"/>
        </w:rPr>
      </w:pPr>
      <w:r w:rsidRPr="0031466B">
        <w:rPr>
          <w:rFonts w:cstheme="minorHAnsi"/>
          <w:bCs/>
          <w:color w:val="F79646" w:themeColor="accent6"/>
          <w:shd w:val="clear" w:color="auto" w:fill="FAF9F8"/>
        </w:rPr>
        <w:t>Strategické řízení škol</w:t>
      </w:r>
    </w:p>
    <w:p w:rsidR="0031466B" w:rsidRPr="00482233" w:rsidRDefault="00482233" w:rsidP="00BB39EF">
      <w:pPr>
        <w:pStyle w:val="Bezmezer"/>
        <w:rPr>
          <w:rFonts w:cstheme="minorHAnsi"/>
          <w:b/>
          <w:bCs/>
          <w:color w:val="FF0000"/>
          <w:shd w:val="clear" w:color="auto" w:fill="FAF9F8"/>
        </w:rPr>
      </w:pPr>
      <w:r w:rsidRPr="00482233">
        <w:rPr>
          <w:rFonts w:cstheme="minorHAnsi"/>
          <w:b/>
          <w:bCs/>
          <w:color w:val="FF0000"/>
          <w:shd w:val="clear" w:color="auto" w:fill="FAF9F8"/>
        </w:rPr>
        <w:t>Nedaří se:</w:t>
      </w:r>
    </w:p>
    <w:p w:rsidR="0031466B" w:rsidRPr="00120F04" w:rsidRDefault="00BB2B58" w:rsidP="00BB39EF">
      <w:pPr>
        <w:pStyle w:val="Bezmezer"/>
        <w:numPr>
          <w:ilvl w:val="0"/>
          <w:numId w:val="22"/>
        </w:numPr>
        <w:rPr>
          <w:rFonts w:cstheme="minorHAnsi"/>
          <w:bCs/>
          <w:color w:val="FF0000"/>
          <w:shd w:val="clear" w:color="auto" w:fill="FAF9F8"/>
        </w:rPr>
      </w:pPr>
      <w:r w:rsidRPr="0031466B">
        <w:rPr>
          <w:rFonts w:cstheme="minorHAnsi"/>
          <w:bCs/>
          <w:color w:val="FF0000"/>
          <w:shd w:val="clear" w:color="auto" w:fill="FAF9F8"/>
        </w:rPr>
        <w:t>Spolupráce s nepedagogickými pracovníky – asistenty, odborníky, PPP</w:t>
      </w:r>
      <w:r w:rsidRPr="0031466B">
        <w:rPr>
          <w:rFonts w:cstheme="minorHAnsi"/>
          <w:bCs/>
          <w:color w:val="FF0000"/>
          <w:shd w:val="clear" w:color="auto" w:fill="FAF9F8"/>
          <w:lang w:val="en-US"/>
        </w:rPr>
        <w:t>​</w:t>
      </w:r>
    </w:p>
    <w:p w:rsidR="0031466B" w:rsidRDefault="0031466B" w:rsidP="00BB39EF">
      <w:pPr>
        <w:pStyle w:val="Bezmezer"/>
        <w:rPr>
          <w:rFonts w:cstheme="minorHAnsi"/>
          <w:b/>
          <w:shd w:val="clear" w:color="auto" w:fill="FAF9F8"/>
        </w:rPr>
      </w:pPr>
    </w:p>
    <w:p w:rsidR="00BB39EF" w:rsidRDefault="00BB39EF" w:rsidP="00BB39EF">
      <w:pPr>
        <w:pStyle w:val="Bezmezer"/>
        <w:rPr>
          <w:rFonts w:cstheme="minorHAnsi"/>
          <w:b/>
          <w:shd w:val="clear" w:color="auto" w:fill="FAF9F8"/>
        </w:rPr>
      </w:pPr>
      <w:r w:rsidRPr="00106CDB">
        <w:rPr>
          <w:rFonts w:cstheme="minorHAnsi"/>
          <w:b/>
          <w:shd w:val="clear" w:color="auto" w:fill="FAF9F8"/>
        </w:rPr>
        <w:t>Evaluace přínosu MAP II</w:t>
      </w:r>
    </w:p>
    <w:p w:rsidR="0031466B" w:rsidRPr="0031466B" w:rsidRDefault="00120F04" w:rsidP="0031466B">
      <w:pPr>
        <w:pStyle w:val="Bezmezer"/>
        <w:rPr>
          <w:rFonts w:cstheme="minorHAnsi"/>
          <w:shd w:val="clear" w:color="auto" w:fill="FAF9F8"/>
        </w:rPr>
      </w:pPr>
      <w:r>
        <w:rPr>
          <w:rFonts w:cstheme="minorHAnsi"/>
          <w:bCs/>
          <w:shd w:val="clear" w:color="auto" w:fill="FAF9F8"/>
        </w:rPr>
        <w:t>Přínosy projektu h</w:t>
      </w:r>
      <w:r w:rsidR="0031466B" w:rsidRPr="0031466B">
        <w:rPr>
          <w:rFonts w:cstheme="minorHAnsi"/>
          <w:bCs/>
          <w:shd w:val="clear" w:color="auto" w:fill="FAF9F8"/>
        </w:rPr>
        <w:t>odnotili členové RT, členové PS, ředitelé škol</w:t>
      </w:r>
    </w:p>
    <w:p w:rsidR="0031466B" w:rsidRPr="0031466B" w:rsidRDefault="0031466B" w:rsidP="0031466B">
      <w:pPr>
        <w:pStyle w:val="Bezmezer"/>
        <w:numPr>
          <w:ilvl w:val="0"/>
          <w:numId w:val="18"/>
        </w:numPr>
        <w:rPr>
          <w:rFonts w:cstheme="minorHAnsi"/>
          <w:shd w:val="clear" w:color="auto" w:fill="FAF9F8"/>
        </w:rPr>
      </w:pPr>
      <w:r w:rsidRPr="0031466B">
        <w:rPr>
          <w:rFonts w:cstheme="minorHAnsi"/>
          <w:shd w:val="clear" w:color="auto" w:fill="FAF9F8"/>
        </w:rPr>
        <w:t xml:space="preserve">Spousta příležitostí ke </w:t>
      </w:r>
      <w:r w:rsidRPr="0031466B">
        <w:rPr>
          <w:rFonts w:cstheme="minorHAnsi"/>
          <w:bCs/>
          <w:shd w:val="clear" w:color="auto" w:fill="FAF9F8"/>
        </w:rPr>
        <w:t xml:space="preserve">sdílení zkušeností a předávání inspirace </w:t>
      </w:r>
      <w:r w:rsidRPr="0031466B">
        <w:rPr>
          <w:rFonts w:cstheme="minorHAnsi"/>
          <w:shd w:val="clear" w:color="auto" w:fill="FAF9F8"/>
        </w:rPr>
        <w:t>s pedagogy z jiných škol</w:t>
      </w:r>
    </w:p>
    <w:p w:rsidR="0031466B" w:rsidRPr="0031466B" w:rsidRDefault="0031466B" w:rsidP="0031466B">
      <w:pPr>
        <w:pStyle w:val="Bezmezer"/>
        <w:numPr>
          <w:ilvl w:val="0"/>
          <w:numId w:val="18"/>
        </w:numPr>
        <w:rPr>
          <w:rFonts w:cstheme="minorHAnsi"/>
          <w:shd w:val="clear" w:color="auto" w:fill="FAF9F8"/>
        </w:rPr>
      </w:pPr>
      <w:r w:rsidRPr="0031466B">
        <w:rPr>
          <w:rFonts w:cstheme="minorHAnsi"/>
          <w:bCs/>
          <w:shd w:val="clear" w:color="auto" w:fill="FAF9F8"/>
        </w:rPr>
        <w:t xml:space="preserve">Dostupné kvalitní </w:t>
      </w:r>
      <w:r w:rsidRPr="0031466B">
        <w:rPr>
          <w:rFonts w:cstheme="minorHAnsi"/>
          <w:shd w:val="clear" w:color="auto" w:fill="FAF9F8"/>
        </w:rPr>
        <w:t xml:space="preserve">další vzdělávání </w:t>
      </w:r>
      <w:r w:rsidRPr="0031466B">
        <w:rPr>
          <w:rFonts w:cstheme="minorHAnsi"/>
          <w:bCs/>
          <w:shd w:val="clear" w:color="auto" w:fill="FAF9F8"/>
        </w:rPr>
        <w:t xml:space="preserve">blízko místa bydliště </w:t>
      </w:r>
      <w:r w:rsidRPr="0031466B">
        <w:rPr>
          <w:rFonts w:cstheme="minorHAnsi"/>
          <w:shd w:val="clear" w:color="auto" w:fill="FAF9F8"/>
        </w:rPr>
        <w:t xml:space="preserve">a </w:t>
      </w:r>
      <w:r w:rsidRPr="0031466B">
        <w:rPr>
          <w:rFonts w:cstheme="minorHAnsi"/>
          <w:bCs/>
          <w:shd w:val="clear" w:color="auto" w:fill="FAF9F8"/>
        </w:rPr>
        <w:t xml:space="preserve">ušetření finančních prostředků </w:t>
      </w:r>
    </w:p>
    <w:p w:rsidR="0031466B" w:rsidRPr="0031466B" w:rsidRDefault="0031466B" w:rsidP="0031466B">
      <w:pPr>
        <w:pStyle w:val="Bezmezer"/>
        <w:numPr>
          <w:ilvl w:val="0"/>
          <w:numId w:val="18"/>
        </w:numPr>
        <w:rPr>
          <w:rFonts w:cstheme="minorHAnsi"/>
          <w:shd w:val="clear" w:color="auto" w:fill="FAF9F8"/>
        </w:rPr>
      </w:pPr>
      <w:r w:rsidRPr="0031466B">
        <w:rPr>
          <w:rFonts w:cstheme="minorHAnsi"/>
          <w:shd w:val="clear" w:color="auto" w:fill="FAF9F8"/>
        </w:rPr>
        <w:t xml:space="preserve">Rozvoj schopnosti </w:t>
      </w:r>
      <w:r w:rsidRPr="0031466B">
        <w:rPr>
          <w:rFonts w:cstheme="minorHAnsi"/>
          <w:bCs/>
          <w:shd w:val="clear" w:color="auto" w:fill="FAF9F8"/>
        </w:rPr>
        <w:t xml:space="preserve">komunikovat anglicky u dětí a pedagogů </w:t>
      </w:r>
      <w:r w:rsidRPr="0031466B">
        <w:rPr>
          <w:rFonts w:cstheme="minorHAnsi"/>
          <w:shd w:val="clear" w:color="auto" w:fill="FAF9F8"/>
        </w:rPr>
        <w:t>školy, efektivní a přirozený multikulturní rozvoj dětí a žáků</w:t>
      </w:r>
    </w:p>
    <w:p w:rsidR="0031466B" w:rsidRPr="0031466B" w:rsidRDefault="0031466B" w:rsidP="0031466B">
      <w:pPr>
        <w:pStyle w:val="Bezmezer"/>
        <w:numPr>
          <w:ilvl w:val="0"/>
          <w:numId w:val="18"/>
        </w:numPr>
        <w:rPr>
          <w:rFonts w:cstheme="minorHAnsi"/>
          <w:shd w:val="clear" w:color="auto" w:fill="FAF9F8"/>
        </w:rPr>
      </w:pPr>
      <w:r w:rsidRPr="0031466B">
        <w:rPr>
          <w:rFonts w:cstheme="minorHAnsi"/>
          <w:shd w:val="clear" w:color="auto" w:fill="FAF9F8"/>
        </w:rPr>
        <w:t xml:space="preserve">Podpora škol při </w:t>
      </w:r>
      <w:r w:rsidRPr="0031466B">
        <w:rPr>
          <w:rFonts w:cstheme="minorHAnsi"/>
          <w:bCs/>
          <w:shd w:val="clear" w:color="auto" w:fill="FAF9F8"/>
        </w:rPr>
        <w:t>distanční výuce</w:t>
      </w:r>
    </w:p>
    <w:p w:rsidR="0031466B" w:rsidRPr="0031466B" w:rsidRDefault="0031466B" w:rsidP="0031466B">
      <w:pPr>
        <w:pStyle w:val="Bezmezer"/>
        <w:numPr>
          <w:ilvl w:val="0"/>
          <w:numId w:val="18"/>
        </w:numPr>
        <w:rPr>
          <w:rFonts w:cstheme="minorHAnsi"/>
          <w:shd w:val="clear" w:color="auto" w:fill="FAF9F8"/>
        </w:rPr>
      </w:pPr>
      <w:r w:rsidRPr="0031466B">
        <w:rPr>
          <w:rFonts w:cstheme="minorHAnsi"/>
          <w:bCs/>
          <w:shd w:val="clear" w:color="auto" w:fill="FAF9F8"/>
        </w:rPr>
        <w:t xml:space="preserve">Sdílené materiály </w:t>
      </w:r>
      <w:r w:rsidRPr="0031466B">
        <w:rPr>
          <w:rFonts w:cstheme="minorHAnsi"/>
          <w:shd w:val="clear" w:color="auto" w:fill="FAF9F8"/>
        </w:rPr>
        <w:t>do výuky</w:t>
      </w:r>
    </w:p>
    <w:p w:rsidR="0031466B" w:rsidRPr="0031466B" w:rsidRDefault="0031466B" w:rsidP="0031466B">
      <w:pPr>
        <w:pStyle w:val="Bezmezer"/>
        <w:numPr>
          <w:ilvl w:val="0"/>
          <w:numId w:val="18"/>
        </w:numPr>
        <w:rPr>
          <w:rFonts w:cstheme="minorHAnsi"/>
          <w:shd w:val="clear" w:color="auto" w:fill="FAF9F8"/>
        </w:rPr>
      </w:pPr>
      <w:r w:rsidRPr="0031466B">
        <w:rPr>
          <w:rFonts w:cstheme="minorHAnsi"/>
          <w:shd w:val="clear" w:color="auto" w:fill="FAF9F8"/>
        </w:rPr>
        <w:t xml:space="preserve">Možnost nabídnout kvalitní a </w:t>
      </w:r>
      <w:r w:rsidRPr="0031466B">
        <w:rPr>
          <w:rFonts w:cstheme="minorHAnsi"/>
          <w:bCs/>
          <w:shd w:val="clear" w:color="auto" w:fill="FAF9F8"/>
        </w:rPr>
        <w:t xml:space="preserve">dostupné vzdělávací aktivity rodičům </w:t>
      </w:r>
      <w:r w:rsidRPr="0031466B">
        <w:rPr>
          <w:rFonts w:cstheme="minorHAnsi"/>
          <w:shd w:val="clear" w:color="auto" w:fill="FAF9F8"/>
        </w:rPr>
        <w:t>našich dětí a žáků</w:t>
      </w:r>
    </w:p>
    <w:p w:rsidR="0031466B" w:rsidRPr="0031466B" w:rsidRDefault="0031466B" w:rsidP="0031466B">
      <w:pPr>
        <w:pStyle w:val="Bezmezer"/>
        <w:numPr>
          <w:ilvl w:val="0"/>
          <w:numId w:val="18"/>
        </w:numPr>
        <w:rPr>
          <w:rFonts w:cstheme="minorHAnsi"/>
          <w:shd w:val="clear" w:color="auto" w:fill="FAF9F8"/>
        </w:rPr>
      </w:pPr>
      <w:r w:rsidRPr="0031466B">
        <w:rPr>
          <w:rFonts w:cstheme="minorHAnsi"/>
          <w:shd w:val="clear" w:color="auto" w:fill="FAF9F8"/>
        </w:rPr>
        <w:t xml:space="preserve">Nová </w:t>
      </w:r>
      <w:r w:rsidRPr="0031466B">
        <w:rPr>
          <w:rFonts w:cstheme="minorHAnsi"/>
          <w:bCs/>
          <w:shd w:val="clear" w:color="auto" w:fill="FAF9F8"/>
        </w:rPr>
        <w:t xml:space="preserve">energii, nápady, radost a chuť </w:t>
      </w:r>
      <w:r w:rsidRPr="0031466B">
        <w:rPr>
          <w:rFonts w:cstheme="minorHAnsi"/>
          <w:shd w:val="clear" w:color="auto" w:fill="FAF9F8"/>
        </w:rPr>
        <w:t>pokračovat v práci, vymýšlet nové věci, učit se a zlepšovat se</w:t>
      </w:r>
    </w:p>
    <w:p w:rsidR="0031466B" w:rsidRPr="0031466B" w:rsidRDefault="0031466B" w:rsidP="0031466B">
      <w:pPr>
        <w:pStyle w:val="Bezmezer"/>
        <w:numPr>
          <w:ilvl w:val="0"/>
          <w:numId w:val="18"/>
        </w:numPr>
        <w:rPr>
          <w:rFonts w:cstheme="minorHAnsi"/>
          <w:shd w:val="clear" w:color="auto" w:fill="FAF9F8"/>
        </w:rPr>
      </w:pPr>
      <w:r w:rsidRPr="0031466B">
        <w:rPr>
          <w:rFonts w:cstheme="minorHAnsi"/>
          <w:bCs/>
          <w:shd w:val="clear" w:color="auto" w:fill="FAF9F8"/>
        </w:rPr>
        <w:t xml:space="preserve">Minimalizace konkurence </w:t>
      </w:r>
      <w:r w:rsidRPr="0031466B">
        <w:rPr>
          <w:rFonts w:cstheme="minorHAnsi"/>
          <w:shd w:val="clear" w:color="auto" w:fill="FAF9F8"/>
        </w:rPr>
        <w:t>mezi školami</w:t>
      </w:r>
    </w:p>
    <w:p w:rsidR="0031466B" w:rsidRPr="0031466B" w:rsidRDefault="0031466B" w:rsidP="0031466B">
      <w:pPr>
        <w:pStyle w:val="Bezmezer"/>
        <w:numPr>
          <w:ilvl w:val="0"/>
          <w:numId w:val="18"/>
        </w:numPr>
        <w:rPr>
          <w:rFonts w:cstheme="minorHAnsi"/>
          <w:shd w:val="clear" w:color="auto" w:fill="FAF9F8"/>
        </w:rPr>
      </w:pPr>
      <w:r w:rsidRPr="0031466B">
        <w:rPr>
          <w:rFonts w:cstheme="minorHAnsi"/>
          <w:shd w:val="clear" w:color="auto" w:fill="FAF9F8"/>
        </w:rPr>
        <w:lastRenderedPageBreak/>
        <w:t xml:space="preserve">Cílové skupiny </w:t>
      </w:r>
      <w:r w:rsidRPr="0031466B">
        <w:rPr>
          <w:rFonts w:cstheme="minorHAnsi"/>
          <w:bCs/>
          <w:shd w:val="clear" w:color="auto" w:fill="FAF9F8"/>
        </w:rPr>
        <w:t xml:space="preserve">identifikují a aktivně sdělují své potřeby </w:t>
      </w:r>
      <w:r w:rsidRPr="0031466B">
        <w:rPr>
          <w:rFonts w:cstheme="minorHAnsi"/>
          <w:shd w:val="clear" w:color="auto" w:fill="FAF9F8"/>
        </w:rPr>
        <w:t>v oblasti vzdělávání</w:t>
      </w:r>
    </w:p>
    <w:p w:rsidR="0031466B" w:rsidRPr="0031466B" w:rsidRDefault="0031466B" w:rsidP="0031466B">
      <w:pPr>
        <w:pStyle w:val="Bezmezer"/>
        <w:numPr>
          <w:ilvl w:val="0"/>
          <w:numId w:val="18"/>
        </w:numPr>
        <w:rPr>
          <w:rFonts w:cstheme="minorHAnsi"/>
          <w:shd w:val="clear" w:color="auto" w:fill="FAF9F8"/>
        </w:rPr>
      </w:pPr>
      <w:r w:rsidRPr="0031466B">
        <w:rPr>
          <w:rFonts w:cstheme="minorHAnsi"/>
          <w:shd w:val="clear" w:color="auto" w:fill="FAF9F8"/>
        </w:rPr>
        <w:t xml:space="preserve">Rozvoj </w:t>
      </w:r>
      <w:proofErr w:type="spellStart"/>
      <w:r w:rsidRPr="0031466B">
        <w:rPr>
          <w:rFonts w:cstheme="minorHAnsi"/>
          <w:bCs/>
          <w:shd w:val="clear" w:color="auto" w:fill="FAF9F8"/>
        </w:rPr>
        <w:t>managerských</w:t>
      </w:r>
      <w:proofErr w:type="spellEnd"/>
      <w:r w:rsidRPr="0031466B">
        <w:rPr>
          <w:rFonts w:cstheme="minorHAnsi"/>
          <w:bCs/>
          <w:shd w:val="clear" w:color="auto" w:fill="FAF9F8"/>
        </w:rPr>
        <w:t xml:space="preserve"> dovedností a pedagogického </w:t>
      </w:r>
      <w:proofErr w:type="spellStart"/>
      <w:r w:rsidRPr="0031466B">
        <w:rPr>
          <w:rFonts w:cstheme="minorHAnsi"/>
          <w:bCs/>
          <w:shd w:val="clear" w:color="auto" w:fill="FAF9F8"/>
        </w:rPr>
        <w:t>leadershipu</w:t>
      </w:r>
      <w:proofErr w:type="spellEnd"/>
      <w:r w:rsidRPr="0031466B">
        <w:rPr>
          <w:rFonts w:cstheme="minorHAnsi"/>
          <w:bCs/>
          <w:shd w:val="clear" w:color="auto" w:fill="FAF9F8"/>
        </w:rPr>
        <w:t xml:space="preserve"> </w:t>
      </w:r>
      <w:r w:rsidRPr="0031466B">
        <w:rPr>
          <w:rFonts w:cstheme="minorHAnsi"/>
          <w:shd w:val="clear" w:color="auto" w:fill="FAF9F8"/>
        </w:rPr>
        <w:t>u ředitelů</w:t>
      </w:r>
    </w:p>
    <w:p w:rsidR="0031466B" w:rsidRPr="0031466B" w:rsidRDefault="0031466B" w:rsidP="0031466B">
      <w:pPr>
        <w:pStyle w:val="Bezmezer"/>
        <w:numPr>
          <w:ilvl w:val="0"/>
          <w:numId w:val="18"/>
        </w:numPr>
        <w:rPr>
          <w:rFonts w:cstheme="minorHAnsi"/>
          <w:shd w:val="clear" w:color="auto" w:fill="FAF9F8"/>
        </w:rPr>
      </w:pPr>
      <w:r w:rsidRPr="0031466B">
        <w:rPr>
          <w:rFonts w:cstheme="minorHAnsi"/>
          <w:bCs/>
          <w:shd w:val="clear" w:color="auto" w:fill="FAF9F8"/>
        </w:rPr>
        <w:t xml:space="preserve">Péče o vedoucí pracovníky </w:t>
      </w:r>
      <w:r w:rsidRPr="0031466B">
        <w:rPr>
          <w:rFonts w:cstheme="minorHAnsi"/>
          <w:shd w:val="clear" w:color="auto" w:fill="FAF9F8"/>
        </w:rPr>
        <w:t>škol - relaxační a odpočinkové aktivity</w:t>
      </w:r>
    </w:p>
    <w:p w:rsidR="0031466B" w:rsidRPr="0031466B" w:rsidRDefault="0031466B" w:rsidP="0031466B">
      <w:pPr>
        <w:pStyle w:val="Bezmezer"/>
        <w:numPr>
          <w:ilvl w:val="0"/>
          <w:numId w:val="18"/>
        </w:numPr>
        <w:rPr>
          <w:rFonts w:cstheme="minorHAnsi"/>
          <w:shd w:val="clear" w:color="auto" w:fill="FAF9F8"/>
        </w:rPr>
      </w:pPr>
      <w:r w:rsidRPr="0031466B">
        <w:rPr>
          <w:rFonts w:cstheme="minorHAnsi"/>
          <w:shd w:val="clear" w:color="auto" w:fill="FAF9F8"/>
        </w:rPr>
        <w:t xml:space="preserve">Zajímavé </w:t>
      </w:r>
      <w:r w:rsidRPr="0031466B">
        <w:rPr>
          <w:rFonts w:cstheme="minorHAnsi"/>
          <w:bCs/>
          <w:shd w:val="clear" w:color="auto" w:fill="FAF9F8"/>
        </w:rPr>
        <w:t>aktivity pro děti a žáky</w:t>
      </w:r>
      <w:r w:rsidRPr="0031466B">
        <w:rPr>
          <w:rFonts w:cstheme="minorHAnsi"/>
          <w:shd w:val="clear" w:color="auto" w:fill="FAF9F8"/>
        </w:rPr>
        <w:t>…..</w:t>
      </w:r>
    </w:p>
    <w:p w:rsidR="00BB39EF" w:rsidRPr="00106CDB" w:rsidRDefault="00BB39EF" w:rsidP="00BB39EF">
      <w:pPr>
        <w:pStyle w:val="Bezmezer"/>
        <w:rPr>
          <w:rFonts w:cstheme="minorHAnsi"/>
          <w:b/>
          <w:shd w:val="clear" w:color="auto" w:fill="FAF9F8"/>
        </w:rPr>
      </w:pPr>
    </w:p>
    <w:p w:rsidR="00837ED2" w:rsidRPr="00120F04" w:rsidRDefault="00E16E29" w:rsidP="00120F04">
      <w:pPr>
        <w:pStyle w:val="Bezmezer"/>
        <w:rPr>
          <w:rFonts w:cstheme="minorHAnsi"/>
          <w:b/>
          <w:shd w:val="clear" w:color="auto" w:fill="FAF9F8"/>
        </w:rPr>
      </w:pPr>
      <w:r>
        <w:rPr>
          <w:rFonts w:cstheme="minorHAnsi"/>
          <w:b/>
          <w:shd w:val="clear" w:color="auto" w:fill="FAF9F8"/>
        </w:rPr>
        <w:t>Reflektivní zprávy zapojených organizací</w:t>
      </w:r>
    </w:p>
    <w:p w:rsidR="00120F04" w:rsidRDefault="00120F04" w:rsidP="00E16E29">
      <w:pPr>
        <w:spacing w:after="0"/>
        <w:jc w:val="both"/>
      </w:pPr>
      <w:r>
        <w:t xml:space="preserve">Zapojené organizace reflektují svou účast v projektu MAP II. </w:t>
      </w:r>
    </w:p>
    <w:p w:rsidR="000E58BB" w:rsidRPr="003A4A2E" w:rsidRDefault="00120F04" w:rsidP="00E16E29">
      <w:pPr>
        <w:spacing w:after="0"/>
        <w:jc w:val="both"/>
      </w:pPr>
      <w:r>
        <w:t>O</w:t>
      </w:r>
      <w:r w:rsidR="00BB2B58" w:rsidRPr="003A4A2E">
        <w:t xml:space="preserve">sloveno </w:t>
      </w:r>
      <w:r>
        <w:t xml:space="preserve">bylo </w:t>
      </w:r>
      <w:r w:rsidR="00BB2B58" w:rsidRPr="003A4A2E">
        <w:t>všech 35 organizací (ZŠ, MŠ)</w:t>
      </w:r>
      <w:r>
        <w:t xml:space="preserve"> v srpnu 20222.</w:t>
      </w:r>
    </w:p>
    <w:p w:rsidR="000E58BB" w:rsidRPr="003A4A2E" w:rsidRDefault="00BB2B58" w:rsidP="003A4A2E">
      <w:pPr>
        <w:numPr>
          <w:ilvl w:val="0"/>
          <w:numId w:val="23"/>
        </w:numPr>
        <w:spacing w:after="0"/>
        <w:jc w:val="both"/>
      </w:pPr>
      <w:r w:rsidRPr="003A4A2E">
        <w:rPr>
          <w:u w:val="single"/>
        </w:rPr>
        <w:t>Zjišťované oblasti:</w:t>
      </w:r>
    </w:p>
    <w:p w:rsidR="000E58BB" w:rsidRPr="003A4A2E" w:rsidRDefault="00BB2B58" w:rsidP="00120F04">
      <w:pPr>
        <w:pStyle w:val="Bezmezer"/>
        <w:numPr>
          <w:ilvl w:val="0"/>
          <w:numId w:val="30"/>
        </w:numPr>
      </w:pPr>
      <w:r w:rsidRPr="00120F04">
        <w:rPr>
          <w:b/>
        </w:rPr>
        <w:t>Jak byla organizace zapojena do projektu, jaké vzdělávání pracovníci absolvovali</w:t>
      </w:r>
      <w:r w:rsidRPr="003A4A2E">
        <w:t xml:space="preserve"> – připraven z naší strany výčet akcí, kterých se děti, žáci a pracovníci škol zúčastnili </w:t>
      </w:r>
    </w:p>
    <w:p w:rsidR="000E58BB" w:rsidRPr="003A4A2E" w:rsidRDefault="00BB2B58" w:rsidP="00120F04">
      <w:pPr>
        <w:pStyle w:val="Bezmezer"/>
        <w:numPr>
          <w:ilvl w:val="0"/>
          <w:numId w:val="30"/>
        </w:numPr>
      </w:pPr>
      <w:r w:rsidRPr="00120F04">
        <w:rPr>
          <w:b/>
        </w:rPr>
        <w:t>Jaké kompetence  pracovníci zapojením do projektu získali</w:t>
      </w:r>
      <w:r w:rsidRPr="003A4A2E">
        <w:t xml:space="preserve"> – připraven možný výčet kompetencí, z kterého bylo možno vybírat</w:t>
      </w:r>
    </w:p>
    <w:p w:rsidR="000E58BB" w:rsidRPr="003A4A2E" w:rsidRDefault="00BB2B58" w:rsidP="00120F04">
      <w:pPr>
        <w:pStyle w:val="Bezmezer"/>
        <w:numPr>
          <w:ilvl w:val="0"/>
          <w:numId w:val="30"/>
        </w:numPr>
      </w:pPr>
      <w:r w:rsidRPr="00120F04">
        <w:rPr>
          <w:b/>
        </w:rPr>
        <w:t>S jakými problémy, překážkami, nedostatky se organizace potýkala v zapojeném projektu.</w:t>
      </w:r>
      <w:r w:rsidRPr="003A4A2E">
        <w:t xml:space="preserve"> Návrhy na zlepšení.</w:t>
      </w:r>
    </w:p>
    <w:p w:rsidR="000E58BB" w:rsidRPr="003A4A2E" w:rsidRDefault="00BB2B58" w:rsidP="003A4A2E">
      <w:pPr>
        <w:numPr>
          <w:ilvl w:val="0"/>
          <w:numId w:val="25"/>
        </w:numPr>
        <w:spacing w:after="0"/>
        <w:jc w:val="both"/>
      </w:pPr>
      <w:r w:rsidRPr="003A4A2E">
        <w:rPr>
          <w:u w:val="single"/>
        </w:rPr>
        <w:t>Dosavadní zjištění bod 3.:</w:t>
      </w:r>
    </w:p>
    <w:p w:rsidR="003A4A2E" w:rsidRPr="003A4A2E" w:rsidRDefault="003A4A2E" w:rsidP="00120F04">
      <w:pPr>
        <w:pStyle w:val="Bezmezer"/>
        <w:numPr>
          <w:ilvl w:val="0"/>
          <w:numId w:val="31"/>
        </w:numPr>
      </w:pPr>
      <w:r w:rsidRPr="003A4A2E">
        <w:t>Žádné problémy, spokojenost s nabídkou i formami aktivit, pestrost, využití v praxi, bližší spolupráce s dalšími školami, při akcích online úspora času i finančních prostředků na cestovní náhrady, volba ověřených, zkušených a zajímavých lektorů</w:t>
      </w:r>
    </w:p>
    <w:p w:rsidR="003A4A2E" w:rsidRPr="003A4A2E" w:rsidRDefault="003A4A2E" w:rsidP="00120F04">
      <w:pPr>
        <w:pStyle w:val="Bezmezer"/>
        <w:numPr>
          <w:ilvl w:val="0"/>
          <w:numId w:val="32"/>
        </w:numPr>
      </w:pPr>
      <w:r w:rsidRPr="003A4A2E">
        <w:t xml:space="preserve">Přetíženost učitelek v </w:t>
      </w:r>
      <w:proofErr w:type="spellStart"/>
      <w:r w:rsidRPr="003A4A2E">
        <w:t>covidové</w:t>
      </w:r>
      <w:proofErr w:type="spellEnd"/>
      <w:r w:rsidRPr="003A4A2E">
        <w:t xml:space="preserve"> době, špatná zastupitelnost na málotřídních školách, časová vytíženost pedagogů na málotřídních školách, </w:t>
      </w:r>
      <w:proofErr w:type="spellStart"/>
      <w:r w:rsidRPr="003A4A2E">
        <w:t>přehlcenost</w:t>
      </w:r>
      <w:proofErr w:type="spellEnd"/>
      <w:r w:rsidRPr="003A4A2E">
        <w:t xml:space="preserve"> školeními i z jiných organizací</w:t>
      </w:r>
    </w:p>
    <w:p w:rsidR="003A4A2E" w:rsidRPr="003A4A2E" w:rsidRDefault="003A4A2E" w:rsidP="00120F04">
      <w:pPr>
        <w:pStyle w:val="Bezmezer"/>
      </w:pPr>
      <w:r w:rsidRPr="000361E4">
        <w:rPr>
          <w:b/>
        </w:rPr>
        <w:t>Návrhy do budoucna</w:t>
      </w:r>
      <w:r w:rsidRPr="003A4A2E">
        <w:t>: návštěvy MŠ jako inspirace, vzájemné komunikace a hledání řešení konkrétní situace, nabídka nových pomůcek pro školy – inspirace, možnost „</w:t>
      </w:r>
      <w:proofErr w:type="spellStart"/>
      <w:r w:rsidRPr="003A4A2E">
        <w:t>ochytat</w:t>
      </w:r>
      <w:proofErr w:type="spellEnd"/>
      <w:r w:rsidRPr="003A4A2E">
        <w:t xml:space="preserve"> si“, poděkování za spolupráci</w:t>
      </w:r>
    </w:p>
    <w:p w:rsidR="00BB39EF" w:rsidRDefault="00BB39EF" w:rsidP="00AF02AD">
      <w:pPr>
        <w:spacing w:after="0"/>
        <w:jc w:val="both"/>
      </w:pPr>
    </w:p>
    <w:p w:rsidR="008C7FEB" w:rsidRPr="008C7FEB" w:rsidRDefault="008C7FEB" w:rsidP="008C7FEB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b/>
        </w:rPr>
      </w:pPr>
      <w:r w:rsidRPr="008C7FEB">
        <w:rPr>
          <w:b/>
        </w:rPr>
        <w:t>Diskuze</w:t>
      </w:r>
    </w:p>
    <w:p w:rsidR="00BB39EF" w:rsidRDefault="00BB39EF" w:rsidP="00AF02AD">
      <w:pPr>
        <w:spacing w:after="0"/>
        <w:jc w:val="both"/>
      </w:pPr>
    </w:p>
    <w:p w:rsidR="00BB39EF" w:rsidRDefault="008C7FEB" w:rsidP="00AF02AD">
      <w:pPr>
        <w:spacing w:after="0"/>
        <w:jc w:val="both"/>
      </w:pPr>
      <w:r>
        <w:t>V diskuzi M. Plevová nabídla pomoc školám se strategickým řízením – je možno uspořádat praktický workshop s řediteli, poskytnout vzorový dokument. Nyní paní Plevová pracuje na prezentaci pro MŠMT o strategickém řízení</w:t>
      </w:r>
      <w:r w:rsidR="00D060EA">
        <w:t>.</w:t>
      </w:r>
    </w:p>
    <w:p w:rsidR="00D060EA" w:rsidRDefault="00D060EA" w:rsidP="00AF02AD">
      <w:pPr>
        <w:spacing w:after="0"/>
        <w:jc w:val="both"/>
      </w:pPr>
    </w:p>
    <w:p w:rsidR="00BB39EF" w:rsidRDefault="00D060EA" w:rsidP="00AF02AD">
      <w:pPr>
        <w:spacing w:after="0"/>
        <w:jc w:val="both"/>
      </w:pPr>
      <w:r>
        <w:t>Na závěr A. Bartošová poděkovala všem členům za účast v Řídicím výboru za celou dobu projektu. Projevila přání, aby členové pokračovali i v navazujícím projektu MAP III.</w:t>
      </w:r>
    </w:p>
    <w:p w:rsidR="00BB39EF" w:rsidRDefault="00BB39EF" w:rsidP="00AF02AD">
      <w:pPr>
        <w:spacing w:after="0"/>
        <w:jc w:val="both"/>
      </w:pPr>
    </w:p>
    <w:p w:rsidR="00AF02AD" w:rsidRPr="00C07CCC" w:rsidRDefault="00C07CCC" w:rsidP="00AF02AD">
      <w:pPr>
        <w:spacing w:after="0"/>
        <w:jc w:val="both"/>
        <w:rPr>
          <w:b/>
        </w:rPr>
      </w:pPr>
      <w:r w:rsidRPr="00C07CCC">
        <w:rPr>
          <w:b/>
        </w:rPr>
        <w:t>Přílohy zápisu:</w:t>
      </w:r>
    </w:p>
    <w:p w:rsidR="00C90A3C" w:rsidRPr="00C247EF" w:rsidRDefault="00FC7864" w:rsidP="00C90A3C">
      <w:pPr>
        <w:pStyle w:val="Bezmezer"/>
        <w:rPr>
          <w:rFonts w:cstheme="minorHAnsi"/>
          <w:shd w:val="clear" w:color="auto" w:fill="FAF9F8"/>
        </w:rPr>
      </w:pPr>
      <w:r>
        <w:t xml:space="preserve">Příloha č. 1:  </w:t>
      </w:r>
      <w:r w:rsidR="00C90A3C" w:rsidRPr="00C247EF">
        <w:rPr>
          <w:rFonts w:cstheme="minorHAnsi"/>
          <w:shd w:val="clear" w:color="auto" w:fill="FAF9F8"/>
        </w:rPr>
        <w:t xml:space="preserve">Finální dokument MAP </w:t>
      </w:r>
      <w:proofErr w:type="spellStart"/>
      <w:r w:rsidR="00C90A3C" w:rsidRPr="00C247EF">
        <w:rPr>
          <w:rFonts w:cstheme="minorHAnsi"/>
          <w:shd w:val="clear" w:color="auto" w:fill="FAF9F8"/>
        </w:rPr>
        <w:t>Zábřežsko</w:t>
      </w:r>
      <w:proofErr w:type="spellEnd"/>
      <w:r w:rsidR="00C90A3C">
        <w:rPr>
          <w:rFonts w:cstheme="minorHAnsi"/>
          <w:shd w:val="clear" w:color="auto" w:fill="FAF9F8"/>
        </w:rPr>
        <w:t xml:space="preserve">, </w:t>
      </w:r>
      <w:r w:rsidR="00C90A3C" w:rsidRPr="00E11832">
        <w:rPr>
          <w:rFonts w:cstheme="minorHAnsi"/>
          <w:color w:val="202124"/>
          <w:spacing w:val="3"/>
          <w:shd w:val="clear" w:color="auto" w:fill="FFFFFF"/>
        </w:rPr>
        <w:t xml:space="preserve">verze 8583_3 ze dne </w:t>
      </w:r>
      <w:proofErr w:type="gramStart"/>
      <w:r w:rsidR="00C90A3C" w:rsidRPr="00E11832">
        <w:rPr>
          <w:rFonts w:cstheme="minorHAnsi"/>
          <w:color w:val="202124"/>
          <w:spacing w:val="3"/>
          <w:shd w:val="clear" w:color="auto" w:fill="FFFFFF"/>
        </w:rPr>
        <w:t>30.08.2022</w:t>
      </w:r>
      <w:proofErr w:type="gramEnd"/>
    </w:p>
    <w:p w:rsidR="00C90A3C" w:rsidRPr="00C247EF" w:rsidRDefault="00FC7864" w:rsidP="00C90A3C">
      <w:pPr>
        <w:pStyle w:val="Bezmezer"/>
        <w:rPr>
          <w:rFonts w:cstheme="minorHAnsi"/>
          <w:shd w:val="clear" w:color="auto" w:fill="FAF9F8"/>
        </w:rPr>
      </w:pPr>
      <w:r>
        <w:t xml:space="preserve">Příloha </w:t>
      </w:r>
      <w:r w:rsidR="00311CAD">
        <w:t xml:space="preserve">č. 2:  </w:t>
      </w:r>
      <w:r w:rsidR="00C90A3C" w:rsidRPr="00C247EF">
        <w:rPr>
          <w:rFonts w:cstheme="minorHAnsi"/>
          <w:shd w:val="clear" w:color="auto" w:fill="FAF9F8"/>
        </w:rPr>
        <w:t>Strategický rámec MAP vzděláván</w:t>
      </w:r>
      <w:r w:rsidR="00C90A3C">
        <w:rPr>
          <w:rFonts w:cstheme="minorHAnsi"/>
          <w:shd w:val="clear" w:color="auto" w:fill="FAF9F8"/>
        </w:rPr>
        <w:t xml:space="preserve">í do roku 2023, </w:t>
      </w:r>
      <w:r w:rsidR="00C90A3C" w:rsidRPr="00E11832">
        <w:rPr>
          <w:rFonts w:cstheme="minorHAnsi"/>
          <w:color w:val="202124"/>
          <w:spacing w:val="3"/>
          <w:shd w:val="clear" w:color="auto" w:fill="FFFFFF"/>
        </w:rPr>
        <w:t>verze 3.0</w:t>
      </w:r>
    </w:p>
    <w:p w:rsidR="006A5780" w:rsidRPr="00C90A3C" w:rsidRDefault="00FC7864" w:rsidP="00C90A3C">
      <w:pPr>
        <w:pStyle w:val="Bezmezer"/>
        <w:rPr>
          <w:rFonts w:cstheme="minorHAnsi"/>
          <w:shd w:val="clear" w:color="auto" w:fill="FAF9F8"/>
        </w:rPr>
      </w:pPr>
      <w:r>
        <w:t>Příloha</w:t>
      </w:r>
      <w:r w:rsidR="006A5780">
        <w:t xml:space="preserve"> č. 3:  </w:t>
      </w:r>
      <w:r w:rsidR="00C90A3C" w:rsidRPr="00C247EF">
        <w:rPr>
          <w:rFonts w:cstheme="minorHAnsi"/>
          <w:shd w:val="clear" w:color="auto" w:fill="FAF9F8"/>
        </w:rPr>
        <w:t>Návrh ročního akčního plánu na období 09/2022 –</w:t>
      </w:r>
      <w:r w:rsidR="00C90A3C">
        <w:rPr>
          <w:rFonts w:cstheme="minorHAnsi"/>
          <w:shd w:val="clear" w:color="auto" w:fill="FAF9F8"/>
        </w:rPr>
        <w:t xml:space="preserve"> </w:t>
      </w:r>
      <w:r w:rsidR="00C90A3C" w:rsidRPr="00C247EF">
        <w:rPr>
          <w:rFonts w:cstheme="minorHAnsi"/>
          <w:shd w:val="clear" w:color="auto" w:fill="FAF9F8"/>
        </w:rPr>
        <w:t>08/2023</w:t>
      </w:r>
    </w:p>
    <w:p w:rsidR="00C90A3C" w:rsidRDefault="00FC7864" w:rsidP="00C90A3C">
      <w:pPr>
        <w:pStyle w:val="Bezmezer"/>
        <w:rPr>
          <w:rFonts w:cstheme="minorHAnsi"/>
          <w:shd w:val="clear" w:color="auto" w:fill="FAF9F8"/>
        </w:rPr>
      </w:pPr>
      <w:r>
        <w:t xml:space="preserve">Příloha č. 4:  </w:t>
      </w:r>
      <w:r w:rsidR="00C90A3C" w:rsidRPr="00C247EF">
        <w:rPr>
          <w:rFonts w:cstheme="minorHAnsi"/>
          <w:shd w:val="clear" w:color="auto" w:fill="FAF9F8"/>
        </w:rPr>
        <w:t>Závěrečná sebehodnotící zpráva</w:t>
      </w:r>
    </w:p>
    <w:p w:rsidR="00C90A3C" w:rsidRDefault="006A5780" w:rsidP="00C90A3C">
      <w:pPr>
        <w:pStyle w:val="Bezmezer"/>
        <w:rPr>
          <w:rFonts w:cstheme="minorHAnsi"/>
          <w:shd w:val="clear" w:color="auto" w:fill="FAF9F8"/>
        </w:rPr>
      </w:pPr>
      <w:r>
        <w:t xml:space="preserve">Příloha č. 5: </w:t>
      </w:r>
      <w:r w:rsidR="00C90A3C">
        <w:rPr>
          <w:rFonts w:cstheme="minorHAnsi"/>
          <w:shd w:val="clear" w:color="auto" w:fill="FAF9F8"/>
        </w:rPr>
        <w:t>Popis potřeb škol</w:t>
      </w:r>
    </w:p>
    <w:p w:rsidR="00AF02AD" w:rsidRDefault="00AF02AD" w:rsidP="00AF02AD">
      <w:pPr>
        <w:spacing w:after="0"/>
        <w:jc w:val="both"/>
      </w:pPr>
      <w:bookmarkStart w:id="0" w:name="_GoBack"/>
      <w:bookmarkEnd w:id="0"/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  <w:r>
        <w:t>……………………………………….</w:t>
      </w:r>
    </w:p>
    <w:p w:rsidR="00AF02AD" w:rsidRDefault="00C14EC9" w:rsidP="00AF02AD">
      <w:pPr>
        <w:spacing w:after="0"/>
        <w:jc w:val="both"/>
      </w:pPr>
      <w:r>
        <w:t xml:space="preserve">Zapsala: </w:t>
      </w:r>
      <w:r w:rsidR="008F702B">
        <w:t>Pavla Juřinová</w:t>
      </w: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  <w:r>
        <w:t>……………………………………….</w:t>
      </w:r>
      <w:r>
        <w:tab/>
      </w:r>
    </w:p>
    <w:p w:rsidR="00AF02AD" w:rsidRDefault="00AF02AD" w:rsidP="00AF02AD">
      <w:pPr>
        <w:spacing w:after="0"/>
        <w:jc w:val="both"/>
      </w:pPr>
      <w:r>
        <w:t>Zápis ověřil</w:t>
      </w:r>
      <w:r w:rsidR="006154E5">
        <w:t>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</w:p>
    <w:p w:rsidR="00A527E6" w:rsidRDefault="00BA0921" w:rsidP="00AF02AD">
      <w:pPr>
        <w:spacing w:after="0"/>
        <w:jc w:val="both"/>
      </w:pPr>
      <w:r>
        <w:t>Anna Bartošová</w:t>
      </w:r>
      <w:r w:rsidR="00C14EC9">
        <w:tab/>
      </w:r>
      <w:r w:rsidR="00C14EC9">
        <w:tab/>
      </w:r>
    </w:p>
    <w:p w:rsidR="00A527E6" w:rsidRDefault="00A527E6" w:rsidP="00AF02AD">
      <w:pPr>
        <w:spacing w:after="0"/>
        <w:jc w:val="both"/>
      </w:pPr>
    </w:p>
    <w:p w:rsidR="00A527E6" w:rsidRDefault="00A527E6" w:rsidP="00AF02AD">
      <w:pPr>
        <w:spacing w:after="0"/>
        <w:jc w:val="both"/>
      </w:pPr>
    </w:p>
    <w:p w:rsidR="00A527E6" w:rsidRDefault="00A527E6" w:rsidP="00AF02AD">
      <w:pPr>
        <w:spacing w:after="0"/>
        <w:jc w:val="both"/>
      </w:pPr>
    </w:p>
    <w:p w:rsidR="00A527E6" w:rsidRDefault="00A527E6" w:rsidP="00AF02AD">
      <w:pPr>
        <w:spacing w:after="0"/>
        <w:jc w:val="both"/>
      </w:pPr>
    </w:p>
    <w:p w:rsidR="00A527E6" w:rsidRDefault="00A527E6" w:rsidP="00AF02AD">
      <w:pPr>
        <w:spacing w:after="0"/>
        <w:jc w:val="both"/>
      </w:pPr>
    </w:p>
    <w:sectPr w:rsidR="00A527E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95" w:rsidRDefault="00245C95" w:rsidP="004E7C55">
      <w:pPr>
        <w:spacing w:after="0" w:line="240" w:lineRule="auto"/>
      </w:pPr>
      <w:r>
        <w:separator/>
      </w:r>
    </w:p>
  </w:endnote>
  <w:endnote w:type="continuationSeparator" w:id="0">
    <w:p w:rsidR="00245C95" w:rsidRDefault="00245C95" w:rsidP="004E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A3E" w:rsidRDefault="00380A3E" w:rsidP="00380A3E">
    <w:pPr>
      <w:pStyle w:val="Zpat"/>
      <w:rPr>
        <w:color w:val="000000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5026660</wp:posOffset>
          </wp:positionH>
          <wp:positionV relativeFrom="paragraph">
            <wp:posOffset>113030</wp:posOffset>
          </wp:positionV>
          <wp:extent cx="822325" cy="822325"/>
          <wp:effectExtent l="0" t="0" r="0" b="0"/>
          <wp:wrapNone/>
          <wp:docPr id="2" name="Obrázek 2" descr="MAS Horní Pomoraví Logotyp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 Horní Pomoraví Logotyp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BE">
      <w:rPr>
        <w:sz w:val="18"/>
        <w:szCs w:val="20"/>
      </w:rPr>
      <w:t xml:space="preserve">MAS Horní Pomoraví o.p.s., Hlavní 137, 788 33 Hanušovice, IČ: </w:t>
    </w:r>
    <w:r w:rsidRPr="00CE17BE">
      <w:rPr>
        <w:color w:val="000000"/>
        <w:sz w:val="18"/>
        <w:szCs w:val="20"/>
      </w:rPr>
      <w:t>277 77</w:t>
    </w:r>
    <w:r>
      <w:rPr>
        <w:color w:val="000000"/>
        <w:sz w:val="18"/>
        <w:szCs w:val="20"/>
      </w:rPr>
      <w:t> </w:t>
    </w:r>
    <w:r w:rsidRPr="00CE17BE">
      <w:rPr>
        <w:color w:val="000000"/>
        <w:sz w:val="18"/>
        <w:szCs w:val="20"/>
      </w:rPr>
      <w:t>146</w:t>
    </w:r>
  </w:p>
  <w:p w:rsidR="00380A3E" w:rsidRDefault="00245C95" w:rsidP="00380A3E">
    <w:pPr>
      <w:pStyle w:val="Zpat"/>
      <w:rPr>
        <w:rFonts w:ascii="Arial" w:hAnsi="Arial" w:cs="Arial"/>
      </w:rPr>
    </w:pPr>
    <w:hyperlink r:id="rId2" w:history="1">
      <w:r w:rsidR="00380A3E">
        <w:rPr>
          <w:rStyle w:val="Hypertextovodkaz"/>
          <w:sz w:val="18"/>
          <w:szCs w:val="20"/>
        </w:rPr>
        <w:t>www.mapzabreh.cz</w:t>
      </w:r>
    </w:hyperlink>
  </w:p>
  <w:p w:rsidR="00380A3E" w:rsidRDefault="00380A3E" w:rsidP="00380A3E">
    <w:pPr>
      <w:pStyle w:val="Zpat"/>
      <w:ind w:firstLine="708"/>
    </w:pPr>
  </w:p>
  <w:p w:rsidR="004E7C55" w:rsidRPr="004E7C55" w:rsidRDefault="004E7C55" w:rsidP="004E7C5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95" w:rsidRDefault="00245C95" w:rsidP="004E7C55">
      <w:pPr>
        <w:spacing w:after="0" w:line="240" w:lineRule="auto"/>
      </w:pPr>
      <w:r>
        <w:separator/>
      </w:r>
    </w:p>
  </w:footnote>
  <w:footnote w:type="continuationSeparator" w:id="0">
    <w:p w:rsidR="00245C95" w:rsidRDefault="00245C95" w:rsidP="004E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C55" w:rsidRDefault="004E7C55" w:rsidP="004E7C55">
    <w:pPr>
      <w:pStyle w:val="Zhlav"/>
      <w:jc w:val="center"/>
    </w:pPr>
    <w:r w:rsidRPr="00860284">
      <w:rPr>
        <w:noProof/>
        <w:lang w:eastAsia="cs-CZ"/>
      </w:rPr>
      <w:drawing>
        <wp:inline distT="0" distB="0" distL="0" distR="0" wp14:anchorId="79B9E8B0" wp14:editId="6C209EFF">
          <wp:extent cx="3760967" cy="938254"/>
          <wp:effectExtent l="0" t="0" r="0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/>
                </pic:nvPicPr>
                <pic:blipFill rotWithShape="1">
                  <a:blip r:embed="rId1"/>
                  <a:srcRect l="56119" t="21367" r="17457" b="62963"/>
                  <a:stretch/>
                </pic:blipFill>
                <pic:spPr bwMode="auto">
                  <a:xfrm>
                    <a:off x="0" y="0"/>
                    <a:ext cx="3772255" cy="941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1FF"/>
    <w:multiLevelType w:val="multilevel"/>
    <w:tmpl w:val="72B8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9D33C3"/>
    <w:multiLevelType w:val="hybridMultilevel"/>
    <w:tmpl w:val="F5C65984"/>
    <w:lvl w:ilvl="0" w:tplc="78A00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5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87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A0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C5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02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40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61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43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297EF9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10A5"/>
    <w:multiLevelType w:val="hybridMultilevel"/>
    <w:tmpl w:val="730ABDFC"/>
    <w:lvl w:ilvl="0" w:tplc="DF38F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02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A2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C3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86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28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C6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2E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4F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A6150F"/>
    <w:multiLevelType w:val="hybridMultilevel"/>
    <w:tmpl w:val="3E60397E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FC648D8"/>
    <w:multiLevelType w:val="multilevel"/>
    <w:tmpl w:val="857E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D76270"/>
    <w:multiLevelType w:val="hybridMultilevel"/>
    <w:tmpl w:val="7FF8CA40"/>
    <w:lvl w:ilvl="0" w:tplc="7AE65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49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02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88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AA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72F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8D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8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EA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27579B"/>
    <w:multiLevelType w:val="multilevel"/>
    <w:tmpl w:val="47D0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974BF"/>
    <w:multiLevelType w:val="hybridMultilevel"/>
    <w:tmpl w:val="375C0F76"/>
    <w:lvl w:ilvl="0" w:tplc="6A304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0A8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CC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0A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20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ED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66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CB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4D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242067"/>
    <w:multiLevelType w:val="multilevel"/>
    <w:tmpl w:val="A3A2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8D45B1"/>
    <w:multiLevelType w:val="hybridMultilevel"/>
    <w:tmpl w:val="C8EC9F1E"/>
    <w:lvl w:ilvl="0" w:tplc="7554B344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54A74"/>
    <w:multiLevelType w:val="multilevel"/>
    <w:tmpl w:val="FFAE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E550B6"/>
    <w:multiLevelType w:val="multilevel"/>
    <w:tmpl w:val="599E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842579"/>
    <w:multiLevelType w:val="multilevel"/>
    <w:tmpl w:val="9272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FF57B2"/>
    <w:multiLevelType w:val="hybridMultilevel"/>
    <w:tmpl w:val="838AB6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3F2A18"/>
    <w:multiLevelType w:val="multilevel"/>
    <w:tmpl w:val="0814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730386"/>
    <w:multiLevelType w:val="hybridMultilevel"/>
    <w:tmpl w:val="5A42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62B5F"/>
    <w:multiLevelType w:val="hybridMultilevel"/>
    <w:tmpl w:val="4BAED4F6"/>
    <w:lvl w:ilvl="0" w:tplc="8DC89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8A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2F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965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46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6B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0F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42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A80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7AA5D2C"/>
    <w:multiLevelType w:val="multilevel"/>
    <w:tmpl w:val="5C0A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DC30C1"/>
    <w:multiLevelType w:val="hybridMultilevel"/>
    <w:tmpl w:val="214E0150"/>
    <w:lvl w:ilvl="0" w:tplc="0D38A036">
      <w:start w:val="1"/>
      <w:numFmt w:val="bullet"/>
      <w:lvlText w:val="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B0B3F"/>
    <w:multiLevelType w:val="hybridMultilevel"/>
    <w:tmpl w:val="474CAC28"/>
    <w:lvl w:ilvl="0" w:tplc="0D38A036">
      <w:start w:val="1"/>
      <w:numFmt w:val="bullet"/>
      <w:lvlText w:val="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768F0"/>
    <w:multiLevelType w:val="multilevel"/>
    <w:tmpl w:val="44DE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784C44"/>
    <w:multiLevelType w:val="hybridMultilevel"/>
    <w:tmpl w:val="013CA088"/>
    <w:lvl w:ilvl="0" w:tplc="FE8A7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E7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CE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62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61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46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2C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2E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A5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AA61E53"/>
    <w:multiLevelType w:val="hybridMultilevel"/>
    <w:tmpl w:val="1F4640CC"/>
    <w:lvl w:ilvl="0" w:tplc="52108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A2FD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960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CD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6FB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6808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00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CFE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3E9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74748F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B6D2E"/>
    <w:multiLevelType w:val="hybridMultilevel"/>
    <w:tmpl w:val="ABF0938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568D7"/>
    <w:multiLevelType w:val="hybridMultilevel"/>
    <w:tmpl w:val="B218C340"/>
    <w:lvl w:ilvl="0" w:tplc="05AE3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0A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8E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E8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6B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63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AB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EB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03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EFD3ACD"/>
    <w:multiLevelType w:val="hybridMultilevel"/>
    <w:tmpl w:val="19AC1D52"/>
    <w:lvl w:ilvl="0" w:tplc="7554B344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224F0"/>
    <w:multiLevelType w:val="hybridMultilevel"/>
    <w:tmpl w:val="8CF61F54"/>
    <w:lvl w:ilvl="0" w:tplc="4314E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CD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A9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2D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A0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E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C2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A5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29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9E73E1"/>
    <w:multiLevelType w:val="multilevel"/>
    <w:tmpl w:val="DF6C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994216"/>
    <w:multiLevelType w:val="hybridMultilevel"/>
    <w:tmpl w:val="FF4228B0"/>
    <w:lvl w:ilvl="0" w:tplc="7554B344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167CB"/>
    <w:multiLevelType w:val="multilevel"/>
    <w:tmpl w:val="43E4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1434ED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9"/>
  </w:num>
  <w:num w:numId="4">
    <w:abstractNumId w:val="13"/>
  </w:num>
  <w:num w:numId="5">
    <w:abstractNumId w:val="12"/>
  </w:num>
  <w:num w:numId="6">
    <w:abstractNumId w:val="7"/>
  </w:num>
  <w:num w:numId="7">
    <w:abstractNumId w:val="0"/>
  </w:num>
  <w:num w:numId="8">
    <w:abstractNumId w:val="31"/>
  </w:num>
  <w:num w:numId="9">
    <w:abstractNumId w:val="18"/>
  </w:num>
  <w:num w:numId="10">
    <w:abstractNumId w:val="11"/>
  </w:num>
  <w:num w:numId="11">
    <w:abstractNumId w:val="5"/>
  </w:num>
  <w:num w:numId="12">
    <w:abstractNumId w:val="21"/>
  </w:num>
  <w:num w:numId="13">
    <w:abstractNumId w:val="29"/>
  </w:num>
  <w:num w:numId="14">
    <w:abstractNumId w:val="14"/>
  </w:num>
  <w:num w:numId="15">
    <w:abstractNumId w:val="4"/>
  </w:num>
  <w:num w:numId="16">
    <w:abstractNumId w:val="32"/>
  </w:num>
  <w:num w:numId="17">
    <w:abstractNumId w:val="3"/>
  </w:num>
  <w:num w:numId="18">
    <w:abstractNumId w:val="28"/>
  </w:num>
  <w:num w:numId="19">
    <w:abstractNumId w:val="6"/>
  </w:num>
  <w:num w:numId="20">
    <w:abstractNumId w:val="17"/>
  </w:num>
  <w:num w:numId="21">
    <w:abstractNumId w:val="26"/>
  </w:num>
  <w:num w:numId="22">
    <w:abstractNumId w:val="22"/>
  </w:num>
  <w:num w:numId="23">
    <w:abstractNumId w:val="1"/>
  </w:num>
  <w:num w:numId="24">
    <w:abstractNumId w:val="23"/>
  </w:num>
  <w:num w:numId="25">
    <w:abstractNumId w:val="8"/>
  </w:num>
  <w:num w:numId="26">
    <w:abstractNumId w:val="25"/>
  </w:num>
  <w:num w:numId="27">
    <w:abstractNumId w:val="20"/>
  </w:num>
  <w:num w:numId="28">
    <w:abstractNumId w:val="27"/>
  </w:num>
  <w:num w:numId="29">
    <w:abstractNumId w:val="30"/>
  </w:num>
  <w:num w:numId="30">
    <w:abstractNumId w:val="16"/>
  </w:num>
  <w:num w:numId="31">
    <w:abstractNumId w:val="10"/>
  </w:num>
  <w:num w:numId="32">
    <w:abstractNumId w:val="19"/>
  </w:num>
  <w:num w:numId="3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73"/>
    <w:rsid w:val="00013744"/>
    <w:rsid w:val="00021B13"/>
    <w:rsid w:val="000361E4"/>
    <w:rsid w:val="00040D6B"/>
    <w:rsid w:val="00065077"/>
    <w:rsid w:val="00071556"/>
    <w:rsid w:val="000752A3"/>
    <w:rsid w:val="000B46C5"/>
    <w:rsid w:val="000B4CE5"/>
    <w:rsid w:val="000B5125"/>
    <w:rsid w:val="000C61E9"/>
    <w:rsid w:val="000C6C29"/>
    <w:rsid w:val="000E58BB"/>
    <w:rsid w:val="00106CDB"/>
    <w:rsid w:val="00117B0E"/>
    <w:rsid w:val="00120F04"/>
    <w:rsid w:val="00125156"/>
    <w:rsid w:val="00130687"/>
    <w:rsid w:val="001306C7"/>
    <w:rsid w:val="00142FDF"/>
    <w:rsid w:val="00145439"/>
    <w:rsid w:val="00176C27"/>
    <w:rsid w:val="00183C65"/>
    <w:rsid w:val="001869FA"/>
    <w:rsid w:val="00187B01"/>
    <w:rsid w:val="001A1B7A"/>
    <w:rsid w:val="001C0C1C"/>
    <w:rsid w:val="001E16AA"/>
    <w:rsid w:val="001F116D"/>
    <w:rsid w:val="001F2E88"/>
    <w:rsid w:val="001F56FA"/>
    <w:rsid w:val="0022185E"/>
    <w:rsid w:val="00224178"/>
    <w:rsid w:val="00245C95"/>
    <w:rsid w:val="00272916"/>
    <w:rsid w:val="00275FA4"/>
    <w:rsid w:val="00287F96"/>
    <w:rsid w:val="002957D7"/>
    <w:rsid w:val="002B0158"/>
    <w:rsid w:val="002D4179"/>
    <w:rsid w:val="002F1917"/>
    <w:rsid w:val="00311CAD"/>
    <w:rsid w:val="003120B0"/>
    <w:rsid w:val="0031466B"/>
    <w:rsid w:val="00323356"/>
    <w:rsid w:val="00334310"/>
    <w:rsid w:val="00365EC4"/>
    <w:rsid w:val="00370D77"/>
    <w:rsid w:val="00380A3E"/>
    <w:rsid w:val="0038266B"/>
    <w:rsid w:val="003937F6"/>
    <w:rsid w:val="003A4A2E"/>
    <w:rsid w:val="003C06A0"/>
    <w:rsid w:val="003D2387"/>
    <w:rsid w:val="003E632A"/>
    <w:rsid w:val="003F60C3"/>
    <w:rsid w:val="003F687D"/>
    <w:rsid w:val="00411D0E"/>
    <w:rsid w:val="00423F50"/>
    <w:rsid w:val="004267BF"/>
    <w:rsid w:val="004324B8"/>
    <w:rsid w:val="00432DCE"/>
    <w:rsid w:val="00452B7B"/>
    <w:rsid w:val="004714A8"/>
    <w:rsid w:val="00482233"/>
    <w:rsid w:val="00487E09"/>
    <w:rsid w:val="004A1B84"/>
    <w:rsid w:val="004A2374"/>
    <w:rsid w:val="004A3041"/>
    <w:rsid w:val="004B18CE"/>
    <w:rsid w:val="004B65C9"/>
    <w:rsid w:val="004D59EC"/>
    <w:rsid w:val="004E7C55"/>
    <w:rsid w:val="004F535C"/>
    <w:rsid w:val="004F65A5"/>
    <w:rsid w:val="00500CCE"/>
    <w:rsid w:val="0050148B"/>
    <w:rsid w:val="00511746"/>
    <w:rsid w:val="00520E7D"/>
    <w:rsid w:val="005313B2"/>
    <w:rsid w:val="005314B7"/>
    <w:rsid w:val="00532573"/>
    <w:rsid w:val="00535DB0"/>
    <w:rsid w:val="005519E7"/>
    <w:rsid w:val="005550B2"/>
    <w:rsid w:val="00572747"/>
    <w:rsid w:val="00585869"/>
    <w:rsid w:val="005A360C"/>
    <w:rsid w:val="005B6426"/>
    <w:rsid w:val="005C3FE2"/>
    <w:rsid w:val="005C6C91"/>
    <w:rsid w:val="005D0E32"/>
    <w:rsid w:val="006154E5"/>
    <w:rsid w:val="00620DC9"/>
    <w:rsid w:val="00625F67"/>
    <w:rsid w:val="006460D3"/>
    <w:rsid w:val="00646F02"/>
    <w:rsid w:val="00653FE8"/>
    <w:rsid w:val="006540B1"/>
    <w:rsid w:val="00664430"/>
    <w:rsid w:val="00697CF9"/>
    <w:rsid w:val="006A5780"/>
    <w:rsid w:val="006B2B71"/>
    <w:rsid w:val="006D7438"/>
    <w:rsid w:val="006F258A"/>
    <w:rsid w:val="00705F94"/>
    <w:rsid w:val="00763C96"/>
    <w:rsid w:val="007A4A78"/>
    <w:rsid w:val="007B02FF"/>
    <w:rsid w:val="007C04BD"/>
    <w:rsid w:val="007C1B81"/>
    <w:rsid w:val="007C2627"/>
    <w:rsid w:val="007E40DE"/>
    <w:rsid w:val="007F591D"/>
    <w:rsid w:val="00803D73"/>
    <w:rsid w:val="00823E20"/>
    <w:rsid w:val="00837ED2"/>
    <w:rsid w:val="00844471"/>
    <w:rsid w:val="00846587"/>
    <w:rsid w:val="0086030B"/>
    <w:rsid w:val="008B04D0"/>
    <w:rsid w:val="008C7FEB"/>
    <w:rsid w:val="008F702B"/>
    <w:rsid w:val="00905751"/>
    <w:rsid w:val="00955C90"/>
    <w:rsid w:val="0096676B"/>
    <w:rsid w:val="00990243"/>
    <w:rsid w:val="009A1E5B"/>
    <w:rsid w:val="009E326D"/>
    <w:rsid w:val="009E6E18"/>
    <w:rsid w:val="009E7179"/>
    <w:rsid w:val="009F239F"/>
    <w:rsid w:val="009F4086"/>
    <w:rsid w:val="009F746D"/>
    <w:rsid w:val="00A47EAE"/>
    <w:rsid w:val="00A527E6"/>
    <w:rsid w:val="00A84B5D"/>
    <w:rsid w:val="00A9356C"/>
    <w:rsid w:val="00AF02AD"/>
    <w:rsid w:val="00AF7498"/>
    <w:rsid w:val="00B0591F"/>
    <w:rsid w:val="00B325BD"/>
    <w:rsid w:val="00B32F88"/>
    <w:rsid w:val="00B37AAE"/>
    <w:rsid w:val="00B475AA"/>
    <w:rsid w:val="00B52738"/>
    <w:rsid w:val="00B55783"/>
    <w:rsid w:val="00B85B22"/>
    <w:rsid w:val="00BA0921"/>
    <w:rsid w:val="00BB2B58"/>
    <w:rsid w:val="00BB39EF"/>
    <w:rsid w:val="00BC5C3E"/>
    <w:rsid w:val="00BE383C"/>
    <w:rsid w:val="00C07CCC"/>
    <w:rsid w:val="00C14EC9"/>
    <w:rsid w:val="00C247EF"/>
    <w:rsid w:val="00C25F5E"/>
    <w:rsid w:val="00C344B6"/>
    <w:rsid w:val="00C45DE4"/>
    <w:rsid w:val="00C51B71"/>
    <w:rsid w:val="00C6719B"/>
    <w:rsid w:val="00C671FE"/>
    <w:rsid w:val="00C6761E"/>
    <w:rsid w:val="00C72EFC"/>
    <w:rsid w:val="00C871AE"/>
    <w:rsid w:val="00C90A3C"/>
    <w:rsid w:val="00CB1ABD"/>
    <w:rsid w:val="00CB39D9"/>
    <w:rsid w:val="00D01F41"/>
    <w:rsid w:val="00D03C00"/>
    <w:rsid w:val="00D060EA"/>
    <w:rsid w:val="00D11459"/>
    <w:rsid w:val="00D16D73"/>
    <w:rsid w:val="00D27D8F"/>
    <w:rsid w:val="00D314D9"/>
    <w:rsid w:val="00D84A98"/>
    <w:rsid w:val="00DC5D49"/>
    <w:rsid w:val="00DD7E8F"/>
    <w:rsid w:val="00E00138"/>
    <w:rsid w:val="00E03FD4"/>
    <w:rsid w:val="00E11832"/>
    <w:rsid w:val="00E16E29"/>
    <w:rsid w:val="00E239F4"/>
    <w:rsid w:val="00E41AE7"/>
    <w:rsid w:val="00E52578"/>
    <w:rsid w:val="00E62131"/>
    <w:rsid w:val="00E65AD2"/>
    <w:rsid w:val="00E7064E"/>
    <w:rsid w:val="00E86B4C"/>
    <w:rsid w:val="00EB1572"/>
    <w:rsid w:val="00EE0837"/>
    <w:rsid w:val="00EE3014"/>
    <w:rsid w:val="00EF2F05"/>
    <w:rsid w:val="00F06B07"/>
    <w:rsid w:val="00F2467A"/>
    <w:rsid w:val="00F41FA8"/>
    <w:rsid w:val="00F43248"/>
    <w:rsid w:val="00F5233B"/>
    <w:rsid w:val="00F60132"/>
    <w:rsid w:val="00F82213"/>
    <w:rsid w:val="00F97118"/>
    <w:rsid w:val="00FC7864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4C3F4"/>
  <w15:docId w15:val="{85302F7F-C7AE-4370-8751-0B419EB6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9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7C55"/>
  </w:style>
  <w:style w:type="paragraph" w:styleId="Zpat">
    <w:name w:val="footer"/>
    <w:basedOn w:val="Normln"/>
    <w:link w:val="ZpatChar"/>
    <w:uiPriority w:val="99"/>
    <w:unhideWhenUsed/>
    <w:rsid w:val="004E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7C55"/>
  </w:style>
  <w:style w:type="paragraph" w:styleId="Textbubliny">
    <w:name w:val="Balloon Text"/>
    <w:basedOn w:val="Normln"/>
    <w:link w:val="TextbublinyChar"/>
    <w:uiPriority w:val="99"/>
    <w:semiHidden/>
    <w:unhideWhenUsed/>
    <w:rsid w:val="004E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C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71FE"/>
    <w:pPr>
      <w:ind w:left="720"/>
      <w:contextualSpacing/>
    </w:pPr>
  </w:style>
  <w:style w:type="table" w:styleId="Mkatabulky">
    <w:name w:val="Table Grid"/>
    <w:basedOn w:val="Normlntabulka"/>
    <w:uiPriority w:val="59"/>
    <w:rsid w:val="00C6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7498"/>
    <w:rPr>
      <w:color w:val="0000FF" w:themeColor="hyperlink"/>
      <w:u w:val="single"/>
    </w:rPr>
  </w:style>
  <w:style w:type="paragraph" w:customStyle="1" w:styleId="paragraph">
    <w:name w:val="paragraph"/>
    <w:basedOn w:val="Normln"/>
    <w:rsid w:val="0018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869FA"/>
  </w:style>
  <w:style w:type="character" w:customStyle="1" w:styleId="eop">
    <w:name w:val="eop"/>
    <w:basedOn w:val="Standardnpsmoodstavce"/>
    <w:rsid w:val="001869FA"/>
  </w:style>
  <w:style w:type="character" w:customStyle="1" w:styleId="spellingerror">
    <w:name w:val="spellingerror"/>
    <w:basedOn w:val="Standardnpsmoodstavce"/>
    <w:rsid w:val="001A1B7A"/>
  </w:style>
  <w:style w:type="paragraph" w:styleId="Bezmezer">
    <w:name w:val="No Spacing"/>
    <w:uiPriority w:val="1"/>
    <w:qFormat/>
    <w:rsid w:val="00E03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9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1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5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3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2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5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ukOuWo-lIGQnLgW1S3QuCil9Lfh_kL_Gf9QWSunv6sk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608CC-F17A-4BB9-8484-4C4B58A7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1434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HP</cp:lastModifiedBy>
  <cp:revision>18</cp:revision>
  <cp:lastPrinted>2016-04-26T07:33:00Z</cp:lastPrinted>
  <dcterms:created xsi:type="dcterms:W3CDTF">2022-08-29T05:23:00Z</dcterms:created>
  <dcterms:modified xsi:type="dcterms:W3CDTF">2022-08-31T05:12:00Z</dcterms:modified>
</cp:coreProperties>
</file>